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67B" w14:textId="77777777" w:rsidR="00E56869" w:rsidRDefault="00E56869" w:rsidP="00E56869">
      <w:pPr>
        <w:spacing w:after="0" w:line="240" w:lineRule="auto"/>
        <w:jc w:val="center"/>
        <w:rPr>
          <w:rFonts w:eastAsia="Times New Roman" w:cstheme="minorHAnsi"/>
          <w:b/>
          <w:bCs/>
          <w:color w:val="4472C4" w:themeColor="accent1"/>
          <w:sz w:val="28"/>
          <w:szCs w:val="28"/>
        </w:rPr>
      </w:pPr>
      <w:r>
        <w:rPr>
          <w:noProof/>
        </w:rPr>
        <w:drawing>
          <wp:inline distT="0" distB="0" distL="0" distR="0" wp14:anchorId="67DECDDA" wp14:editId="5F5F808B">
            <wp:extent cx="4362450" cy="1360935"/>
            <wp:effectExtent l="0" t="0" r="0" b="0"/>
            <wp:docPr id="2" name="Picture 2" descr="Accessibility User Research Collec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cessibility User Research Collectiv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76055" cy="1365179"/>
                    </a:xfrm>
                    <a:prstGeom prst="rect">
                      <a:avLst/>
                    </a:prstGeom>
                    <a:noFill/>
                    <a:ln>
                      <a:noFill/>
                    </a:ln>
                  </pic:spPr>
                </pic:pic>
              </a:graphicData>
            </a:graphic>
          </wp:inline>
        </w:drawing>
      </w:r>
    </w:p>
    <w:p w14:paraId="0BEE5B3E" w14:textId="77777777" w:rsidR="000D6E77" w:rsidRDefault="000D6E77" w:rsidP="000D6E77">
      <w:pPr>
        <w:spacing w:after="0" w:line="240" w:lineRule="auto"/>
        <w:jc w:val="center"/>
        <w:rPr>
          <w:rFonts w:eastAsia="Times New Roman" w:cstheme="minorHAnsi"/>
          <w:b/>
          <w:bCs/>
          <w:color w:val="4472C4" w:themeColor="accent1"/>
          <w:sz w:val="28"/>
          <w:szCs w:val="28"/>
        </w:rPr>
      </w:pPr>
    </w:p>
    <w:p w14:paraId="39B96D1D" w14:textId="36523CAC" w:rsidR="00E56869" w:rsidRDefault="000D6E77" w:rsidP="000D6E77">
      <w:pPr>
        <w:spacing w:after="0" w:line="240" w:lineRule="auto"/>
        <w:jc w:val="center"/>
        <w:rPr>
          <w:rFonts w:eastAsia="Times New Roman" w:cstheme="minorHAnsi"/>
          <w:b/>
          <w:bCs/>
          <w:color w:val="4472C4" w:themeColor="accent1"/>
          <w:sz w:val="28"/>
          <w:szCs w:val="28"/>
        </w:rPr>
      </w:pPr>
      <w:r>
        <w:rPr>
          <w:rFonts w:eastAsia="Times New Roman" w:cstheme="minorHAnsi"/>
          <w:b/>
          <w:bCs/>
          <w:color w:val="4472C4" w:themeColor="accent1"/>
          <w:sz w:val="28"/>
          <w:szCs w:val="28"/>
        </w:rPr>
        <w:t>Winter 2023</w:t>
      </w:r>
    </w:p>
    <w:p w14:paraId="05049F86" w14:textId="7D8A3570" w:rsidR="00E56869" w:rsidRPr="0072468D" w:rsidRDefault="00E56869" w:rsidP="00213793">
      <w:pPr>
        <w:spacing w:after="0" w:line="240" w:lineRule="auto"/>
        <w:jc w:val="center"/>
        <w:rPr>
          <w:rFonts w:eastAsia="Times New Roman" w:cstheme="minorHAnsi"/>
          <w:b/>
          <w:bCs/>
          <w:color w:val="4472C4" w:themeColor="accent1"/>
          <w:sz w:val="28"/>
          <w:szCs w:val="28"/>
        </w:rPr>
      </w:pPr>
      <w:r w:rsidRPr="0072468D">
        <w:rPr>
          <w:rFonts w:eastAsia="Times New Roman" w:cstheme="minorHAnsi"/>
          <w:b/>
          <w:bCs/>
          <w:color w:val="4472C4" w:themeColor="accent1"/>
          <w:sz w:val="28"/>
          <w:szCs w:val="28"/>
        </w:rPr>
        <w:t>News, Events, and Resources</w:t>
      </w:r>
    </w:p>
    <w:p w14:paraId="4BE0AF89" w14:textId="77777777" w:rsidR="00E56869" w:rsidRDefault="00E56869" w:rsidP="00E56869">
      <w:pPr>
        <w:spacing w:after="0" w:line="240" w:lineRule="auto"/>
        <w:rPr>
          <w:rFonts w:eastAsia="Times New Roman" w:cstheme="minorHAnsi"/>
          <w:b/>
          <w:bCs/>
          <w:color w:val="4472C4" w:themeColor="accent1"/>
          <w:sz w:val="28"/>
          <w:szCs w:val="28"/>
        </w:rPr>
      </w:pPr>
    </w:p>
    <w:p w14:paraId="05BAEE9E" w14:textId="77777777" w:rsidR="00E56869" w:rsidRPr="007160D4" w:rsidRDefault="00E56869" w:rsidP="00E56869">
      <w:pPr>
        <w:spacing w:after="0" w:line="240" w:lineRule="auto"/>
        <w:rPr>
          <w:rFonts w:eastAsia="Times New Roman" w:cstheme="minorHAnsi"/>
          <w:b/>
          <w:bCs/>
          <w:color w:val="4472C4" w:themeColor="accent1"/>
          <w:sz w:val="28"/>
          <w:szCs w:val="28"/>
        </w:rPr>
      </w:pPr>
      <w:r w:rsidRPr="007160D4">
        <w:rPr>
          <w:rFonts w:eastAsia="Times New Roman" w:cstheme="minorHAnsi"/>
          <w:b/>
          <w:bCs/>
          <w:color w:val="4472C4" w:themeColor="accent1"/>
          <w:sz w:val="28"/>
          <w:szCs w:val="28"/>
        </w:rPr>
        <w:t>Hello, AURC Family!</w:t>
      </w:r>
    </w:p>
    <w:p w14:paraId="6F60E0B0" w14:textId="77777777" w:rsidR="00E56869" w:rsidRPr="00C47649" w:rsidRDefault="00E56869" w:rsidP="00E56869">
      <w:pPr>
        <w:spacing w:after="0" w:line="240" w:lineRule="auto"/>
        <w:rPr>
          <w:rFonts w:eastAsia="Times New Roman" w:cstheme="minorHAnsi"/>
          <w:color w:val="4472C4" w:themeColor="accent1"/>
          <w:sz w:val="24"/>
          <w:szCs w:val="24"/>
        </w:rPr>
      </w:pPr>
    </w:p>
    <w:p w14:paraId="7298B01A" w14:textId="79919B61" w:rsidR="00E56869" w:rsidRPr="000A26C2" w:rsidRDefault="00E56869" w:rsidP="00E56869">
      <w:pPr>
        <w:spacing w:line="276" w:lineRule="auto"/>
        <w:rPr>
          <w:rFonts w:eastAsia="Times New Roman"/>
          <w:color w:val="000000" w:themeColor="text1"/>
          <w:sz w:val="24"/>
          <w:szCs w:val="24"/>
        </w:rPr>
      </w:pPr>
      <w:r>
        <w:rPr>
          <w:rFonts w:eastAsia="Times New Roman"/>
          <w:color w:val="000000" w:themeColor="text1"/>
          <w:sz w:val="24"/>
          <w:szCs w:val="24"/>
        </w:rPr>
        <w:t>Happy 2023</w:t>
      </w:r>
      <w:r w:rsidRPr="442129C9">
        <w:rPr>
          <w:rFonts w:eastAsia="Times New Roman"/>
          <w:color w:val="000000" w:themeColor="text1"/>
          <w:sz w:val="24"/>
          <w:szCs w:val="24"/>
        </w:rPr>
        <w:t xml:space="preserve">! This new </w:t>
      </w:r>
      <w:r w:rsidR="00935161">
        <w:rPr>
          <w:rFonts w:eastAsia="Times New Roman"/>
          <w:color w:val="000000" w:themeColor="text1"/>
          <w:sz w:val="24"/>
          <w:szCs w:val="24"/>
        </w:rPr>
        <w:t>year</w:t>
      </w:r>
      <w:r w:rsidRPr="442129C9">
        <w:rPr>
          <w:rFonts w:eastAsia="Times New Roman"/>
          <w:color w:val="000000" w:themeColor="text1"/>
          <w:sz w:val="24"/>
          <w:szCs w:val="24"/>
        </w:rPr>
        <w:t xml:space="preserve"> presents new research opportunities with the </w:t>
      </w:r>
      <w:hyperlink r:id="rId11">
        <w:r w:rsidRPr="442129C9">
          <w:rPr>
            <w:rStyle w:val="Hyperlink"/>
            <w:rFonts w:eastAsia="Times New Roman"/>
            <w:b/>
            <w:bCs/>
            <w:sz w:val="24"/>
            <w:szCs w:val="24"/>
          </w:rPr>
          <w:t>Accessibility User Research Collective</w:t>
        </w:r>
        <w:r w:rsidRPr="442129C9">
          <w:rPr>
            <w:rStyle w:val="Hyperlink"/>
            <w:rFonts w:eastAsia="Times New Roman"/>
            <w:sz w:val="24"/>
            <w:szCs w:val="24"/>
          </w:rPr>
          <w:t>.</w:t>
        </w:r>
      </w:hyperlink>
      <w:r w:rsidRPr="442129C9">
        <w:rPr>
          <w:rFonts w:eastAsia="Times New Roman"/>
          <w:color w:val="000000" w:themeColor="text1"/>
          <w:sz w:val="24"/>
          <w:szCs w:val="24"/>
        </w:rPr>
        <w:t xml:space="preserve"> We are excited to work with you</w:t>
      </w:r>
      <w:r>
        <w:rPr>
          <w:rFonts w:eastAsia="Times New Roman"/>
          <w:color w:val="000000" w:themeColor="text1"/>
          <w:sz w:val="24"/>
          <w:szCs w:val="24"/>
        </w:rPr>
        <w:t xml:space="preserve"> all </w:t>
      </w:r>
      <w:r w:rsidR="00935161">
        <w:rPr>
          <w:rFonts w:eastAsia="Times New Roman"/>
          <w:color w:val="000000" w:themeColor="text1"/>
          <w:sz w:val="24"/>
          <w:szCs w:val="24"/>
        </w:rPr>
        <w:t>this</w:t>
      </w:r>
      <w:r>
        <w:rPr>
          <w:rFonts w:eastAsia="Times New Roman"/>
          <w:color w:val="000000" w:themeColor="text1"/>
          <w:sz w:val="24"/>
          <w:szCs w:val="24"/>
        </w:rPr>
        <w:t xml:space="preserve"> year to</w:t>
      </w:r>
      <w:r w:rsidRPr="442129C9">
        <w:rPr>
          <w:rFonts w:eastAsia="Times New Roman"/>
          <w:color w:val="000000" w:themeColor="text1"/>
          <w:sz w:val="24"/>
          <w:szCs w:val="24"/>
        </w:rPr>
        <w:t xml:space="preserve"> test new developments in technology, g</w:t>
      </w:r>
      <w:r>
        <w:rPr>
          <w:rFonts w:eastAsia="Times New Roman"/>
          <w:color w:val="000000" w:themeColor="text1"/>
          <w:sz w:val="24"/>
          <w:szCs w:val="24"/>
        </w:rPr>
        <w:t>ather</w:t>
      </w:r>
      <w:r w:rsidRPr="442129C9">
        <w:rPr>
          <w:rFonts w:eastAsia="Times New Roman"/>
          <w:color w:val="000000" w:themeColor="text1"/>
          <w:sz w:val="24"/>
          <w:szCs w:val="24"/>
        </w:rPr>
        <w:t xml:space="preserve"> your insights, and </w:t>
      </w:r>
      <w:r>
        <w:rPr>
          <w:rFonts w:eastAsia="Times New Roman"/>
          <w:color w:val="000000" w:themeColor="text1"/>
          <w:sz w:val="24"/>
          <w:szCs w:val="24"/>
        </w:rPr>
        <w:t xml:space="preserve">make </w:t>
      </w:r>
      <w:r w:rsidR="009D70DD">
        <w:rPr>
          <w:rFonts w:eastAsia="Times New Roman"/>
          <w:color w:val="000000" w:themeColor="text1"/>
          <w:sz w:val="24"/>
          <w:szCs w:val="24"/>
        </w:rPr>
        <w:t>products and services</w:t>
      </w:r>
      <w:r>
        <w:rPr>
          <w:rFonts w:eastAsia="Times New Roman"/>
          <w:color w:val="000000" w:themeColor="text1"/>
          <w:sz w:val="24"/>
          <w:szCs w:val="24"/>
        </w:rPr>
        <w:t xml:space="preserve"> more accessible for all!</w:t>
      </w:r>
      <w:r w:rsidRPr="442129C9">
        <w:rPr>
          <w:rFonts w:eastAsia="Times New Roman"/>
          <w:color w:val="000000" w:themeColor="text1"/>
          <w:sz w:val="24"/>
          <w:szCs w:val="24"/>
        </w:rPr>
        <w:t xml:space="preserve"> </w:t>
      </w:r>
    </w:p>
    <w:p w14:paraId="5E6F1FAB" w14:textId="463FA668" w:rsidR="00385E48" w:rsidRDefault="00E56869" w:rsidP="00E56869">
      <w:pPr>
        <w:spacing w:beforeAutospacing="1" w:afterAutospacing="1" w:line="276" w:lineRule="auto"/>
        <w:rPr>
          <w:rFonts w:eastAsia="Times New Roman"/>
          <w:color w:val="000000" w:themeColor="text1"/>
          <w:sz w:val="24"/>
          <w:szCs w:val="24"/>
        </w:rPr>
      </w:pPr>
      <w:r w:rsidRPr="0CAC46F4">
        <w:rPr>
          <w:rFonts w:eastAsia="Times New Roman"/>
          <w:color w:val="000000" w:themeColor="text1"/>
          <w:sz w:val="24"/>
          <w:szCs w:val="24"/>
        </w:rPr>
        <w:t xml:space="preserve">The Accessibility User Research Collective is a </w:t>
      </w:r>
      <w:r w:rsidR="00385E48">
        <w:rPr>
          <w:rFonts w:eastAsia="Times New Roman"/>
          <w:color w:val="000000" w:themeColor="text1"/>
          <w:sz w:val="24"/>
          <w:szCs w:val="24"/>
        </w:rPr>
        <w:t>national network</w:t>
      </w:r>
      <w:r w:rsidRPr="0CAC46F4">
        <w:rPr>
          <w:rFonts w:eastAsia="Times New Roman"/>
          <w:color w:val="000000" w:themeColor="text1"/>
          <w:sz w:val="24"/>
          <w:szCs w:val="24"/>
        </w:rPr>
        <w:t xml:space="preserve"> </w:t>
      </w:r>
      <w:r w:rsidRPr="522D1C20">
        <w:rPr>
          <w:rFonts w:eastAsia="Times New Roman"/>
          <w:color w:val="000000" w:themeColor="text1"/>
          <w:sz w:val="24"/>
          <w:szCs w:val="24"/>
        </w:rPr>
        <w:t xml:space="preserve">of </w:t>
      </w:r>
      <w:r w:rsidRPr="03517823">
        <w:rPr>
          <w:rFonts w:eastAsia="Times New Roman"/>
          <w:color w:val="000000" w:themeColor="text1"/>
          <w:sz w:val="24"/>
          <w:szCs w:val="24"/>
        </w:rPr>
        <w:t>people with</w:t>
      </w:r>
      <w:r w:rsidRPr="0CAC46F4">
        <w:rPr>
          <w:rFonts w:eastAsia="Times New Roman"/>
          <w:color w:val="000000" w:themeColor="text1"/>
          <w:sz w:val="24"/>
          <w:szCs w:val="24"/>
        </w:rPr>
        <w:t xml:space="preserve"> diverse </w:t>
      </w:r>
      <w:r w:rsidRPr="3A2C14DA">
        <w:rPr>
          <w:rFonts w:eastAsia="Times New Roman"/>
          <w:color w:val="000000" w:themeColor="text1"/>
          <w:sz w:val="24"/>
          <w:szCs w:val="24"/>
        </w:rPr>
        <w:t>backgrounds</w:t>
      </w:r>
      <w:r w:rsidRPr="0CAC46F4">
        <w:rPr>
          <w:rFonts w:eastAsia="Times New Roman"/>
          <w:color w:val="000000" w:themeColor="text1"/>
          <w:sz w:val="24"/>
          <w:szCs w:val="24"/>
        </w:rPr>
        <w:t xml:space="preserve">, insights, and needs for accessible technology. </w:t>
      </w:r>
    </w:p>
    <w:p w14:paraId="66A8D280" w14:textId="3A22A70B" w:rsidR="00E56869" w:rsidRDefault="00E56869" w:rsidP="00E56869">
      <w:pPr>
        <w:spacing w:beforeAutospacing="1" w:afterAutospacing="1" w:line="276" w:lineRule="auto"/>
        <w:rPr>
          <w:rFonts w:eastAsia="Times New Roman"/>
          <w:color w:val="000000" w:themeColor="text1"/>
          <w:sz w:val="24"/>
          <w:szCs w:val="24"/>
        </w:rPr>
      </w:pPr>
      <w:r w:rsidRPr="001D3BE4">
        <w:rPr>
          <w:rFonts w:eastAsia="Times New Roman"/>
          <w:color w:val="000000" w:themeColor="text1"/>
          <w:sz w:val="24"/>
          <w:szCs w:val="24"/>
        </w:rPr>
        <w:t>Thank you for being a valued member of the AURC community.</w:t>
      </w:r>
    </w:p>
    <w:p w14:paraId="4C083596" w14:textId="77777777" w:rsidR="00B06E7B" w:rsidRPr="000A26C2" w:rsidRDefault="00B06E7B" w:rsidP="00E56869">
      <w:pPr>
        <w:spacing w:beforeAutospacing="1" w:afterAutospacing="1" w:line="276" w:lineRule="auto"/>
        <w:rPr>
          <w:rFonts w:eastAsia="Times New Roman"/>
          <w:color w:val="000000" w:themeColor="text1"/>
          <w:sz w:val="24"/>
          <w:szCs w:val="24"/>
        </w:rPr>
      </w:pPr>
    </w:p>
    <w:sdt>
      <w:sdtPr>
        <w:rPr>
          <w:rFonts w:asciiTheme="minorHAnsi" w:eastAsiaTheme="minorHAnsi" w:hAnsiTheme="minorHAnsi" w:cstheme="minorBidi"/>
          <w:color w:val="auto"/>
          <w:sz w:val="22"/>
          <w:szCs w:val="22"/>
        </w:rPr>
        <w:id w:val="-484011881"/>
        <w:docPartObj>
          <w:docPartGallery w:val="Table of Contents"/>
          <w:docPartUnique/>
        </w:docPartObj>
      </w:sdtPr>
      <w:sdtEndPr>
        <w:rPr>
          <w:b/>
          <w:bCs/>
          <w:noProof/>
        </w:rPr>
      </w:sdtEndPr>
      <w:sdtContent>
        <w:p w14:paraId="55CE1D66" w14:textId="752F0A05" w:rsidR="004D1925" w:rsidRPr="004D1925" w:rsidRDefault="00E740A5">
          <w:pPr>
            <w:pStyle w:val="TOCHeading"/>
            <w:rPr>
              <w:rFonts w:asciiTheme="minorHAnsi" w:hAnsiTheme="minorHAnsi" w:cstheme="minorHAnsi"/>
              <w:b/>
              <w:bCs/>
            </w:rPr>
          </w:pPr>
          <w:r>
            <w:rPr>
              <w:rFonts w:asciiTheme="minorHAnsi" w:hAnsiTheme="minorHAnsi" w:cstheme="minorHAnsi"/>
              <w:b/>
              <w:bCs/>
            </w:rPr>
            <w:t>Skip to a Section</w:t>
          </w:r>
          <w:r w:rsidR="00556BEB">
            <w:rPr>
              <w:rFonts w:asciiTheme="minorHAnsi" w:hAnsiTheme="minorHAnsi" w:cstheme="minorHAnsi"/>
              <w:b/>
              <w:bCs/>
            </w:rPr>
            <w:t>:</w:t>
          </w:r>
        </w:p>
        <w:p w14:paraId="544605FC" w14:textId="0AE65A41" w:rsidR="00556BEB" w:rsidRDefault="004D192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25551240" w:history="1">
            <w:r w:rsidR="00556BEB" w:rsidRPr="00E1595D">
              <w:rPr>
                <w:rStyle w:val="Hyperlink"/>
                <w:rFonts w:eastAsia="Times New Roman" w:cstheme="minorHAnsi"/>
                <w:b/>
                <w:bCs/>
                <w:noProof/>
              </w:rPr>
              <w:t>News For You</w:t>
            </w:r>
            <w:r w:rsidR="00556BEB">
              <w:rPr>
                <w:noProof/>
                <w:webHidden/>
              </w:rPr>
              <w:tab/>
            </w:r>
            <w:r w:rsidR="00556BEB">
              <w:rPr>
                <w:noProof/>
                <w:webHidden/>
              </w:rPr>
              <w:fldChar w:fldCharType="begin"/>
            </w:r>
            <w:r w:rsidR="00556BEB">
              <w:rPr>
                <w:noProof/>
                <w:webHidden/>
              </w:rPr>
              <w:instrText xml:space="preserve"> PAGEREF _Toc125551240 \h </w:instrText>
            </w:r>
            <w:r w:rsidR="00556BEB">
              <w:rPr>
                <w:noProof/>
                <w:webHidden/>
              </w:rPr>
            </w:r>
            <w:r w:rsidR="00556BEB">
              <w:rPr>
                <w:noProof/>
                <w:webHidden/>
              </w:rPr>
              <w:fldChar w:fldCharType="separate"/>
            </w:r>
            <w:r w:rsidR="00637C6E">
              <w:rPr>
                <w:noProof/>
                <w:webHidden/>
              </w:rPr>
              <w:t>2</w:t>
            </w:r>
            <w:r w:rsidR="00556BEB">
              <w:rPr>
                <w:noProof/>
                <w:webHidden/>
              </w:rPr>
              <w:fldChar w:fldCharType="end"/>
            </w:r>
          </w:hyperlink>
        </w:p>
        <w:p w14:paraId="1D606B64" w14:textId="2E3FC6ED" w:rsidR="00556BEB" w:rsidRDefault="001F0041">
          <w:pPr>
            <w:pStyle w:val="TOC1"/>
            <w:tabs>
              <w:tab w:val="right" w:leader="dot" w:pos="9350"/>
            </w:tabs>
            <w:rPr>
              <w:rFonts w:eastAsiaTheme="minorEastAsia"/>
              <w:noProof/>
            </w:rPr>
          </w:pPr>
          <w:hyperlink w:anchor="_Toc125551241" w:history="1">
            <w:r w:rsidR="00556BEB" w:rsidRPr="00E1595D">
              <w:rPr>
                <w:rStyle w:val="Hyperlink"/>
                <w:rFonts w:cstheme="minorHAnsi"/>
                <w:b/>
                <w:bCs/>
                <w:noProof/>
              </w:rPr>
              <w:t>Member Spotlights</w:t>
            </w:r>
            <w:r w:rsidR="00556BEB">
              <w:rPr>
                <w:noProof/>
                <w:webHidden/>
              </w:rPr>
              <w:tab/>
            </w:r>
            <w:r w:rsidR="00556BEB">
              <w:rPr>
                <w:noProof/>
                <w:webHidden/>
              </w:rPr>
              <w:fldChar w:fldCharType="begin"/>
            </w:r>
            <w:r w:rsidR="00556BEB">
              <w:rPr>
                <w:noProof/>
                <w:webHidden/>
              </w:rPr>
              <w:instrText xml:space="preserve"> PAGEREF _Toc125551241 \h </w:instrText>
            </w:r>
            <w:r w:rsidR="00556BEB">
              <w:rPr>
                <w:noProof/>
                <w:webHidden/>
              </w:rPr>
            </w:r>
            <w:r w:rsidR="00556BEB">
              <w:rPr>
                <w:noProof/>
                <w:webHidden/>
              </w:rPr>
              <w:fldChar w:fldCharType="separate"/>
            </w:r>
            <w:r w:rsidR="00637C6E">
              <w:rPr>
                <w:noProof/>
                <w:webHidden/>
              </w:rPr>
              <w:t>3</w:t>
            </w:r>
            <w:r w:rsidR="00556BEB">
              <w:rPr>
                <w:noProof/>
                <w:webHidden/>
              </w:rPr>
              <w:fldChar w:fldCharType="end"/>
            </w:r>
          </w:hyperlink>
        </w:p>
        <w:p w14:paraId="1704A2D0" w14:textId="5D8A292D" w:rsidR="00556BEB" w:rsidRDefault="001F0041">
          <w:pPr>
            <w:pStyle w:val="TOC1"/>
            <w:tabs>
              <w:tab w:val="right" w:leader="dot" w:pos="9350"/>
            </w:tabs>
            <w:rPr>
              <w:rFonts w:eastAsiaTheme="minorEastAsia"/>
              <w:noProof/>
            </w:rPr>
          </w:pPr>
          <w:hyperlink w:anchor="_Toc125551242" w:history="1">
            <w:r w:rsidR="00556BEB" w:rsidRPr="00E1595D">
              <w:rPr>
                <w:rStyle w:val="Hyperlink"/>
                <w:rFonts w:eastAsia="Times New Roman" w:cstheme="minorHAnsi"/>
                <w:b/>
                <w:bCs/>
                <w:noProof/>
              </w:rPr>
              <w:t>AURC Program Updates</w:t>
            </w:r>
            <w:r w:rsidR="00556BEB">
              <w:rPr>
                <w:noProof/>
                <w:webHidden/>
              </w:rPr>
              <w:tab/>
            </w:r>
            <w:r w:rsidR="00556BEB">
              <w:rPr>
                <w:noProof/>
                <w:webHidden/>
              </w:rPr>
              <w:fldChar w:fldCharType="begin"/>
            </w:r>
            <w:r w:rsidR="00556BEB">
              <w:rPr>
                <w:noProof/>
                <w:webHidden/>
              </w:rPr>
              <w:instrText xml:space="preserve"> PAGEREF _Toc125551242 \h </w:instrText>
            </w:r>
            <w:r w:rsidR="00556BEB">
              <w:rPr>
                <w:noProof/>
                <w:webHidden/>
              </w:rPr>
            </w:r>
            <w:r w:rsidR="00556BEB">
              <w:rPr>
                <w:noProof/>
                <w:webHidden/>
              </w:rPr>
              <w:fldChar w:fldCharType="separate"/>
            </w:r>
            <w:r w:rsidR="00637C6E">
              <w:rPr>
                <w:noProof/>
                <w:webHidden/>
              </w:rPr>
              <w:t>4</w:t>
            </w:r>
            <w:r w:rsidR="00556BEB">
              <w:rPr>
                <w:noProof/>
                <w:webHidden/>
              </w:rPr>
              <w:fldChar w:fldCharType="end"/>
            </w:r>
          </w:hyperlink>
        </w:p>
        <w:p w14:paraId="27E6C3FB" w14:textId="60E482E4" w:rsidR="00556BEB" w:rsidRDefault="001F0041">
          <w:pPr>
            <w:pStyle w:val="TOC2"/>
            <w:tabs>
              <w:tab w:val="right" w:leader="dot" w:pos="9350"/>
            </w:tabs>
            <w:rPr>
              <w:rFonts w:eastAsiaTheme="minorEastAsia"/>
              <w:noProof/>
            </w:rPr>
          </w:pPr>
          <w:hyperlink w:anchor="_Toc125551243" w:history="1">
            <w:r w:rsidR="00556BEB" w:rsidRPr="00E1595D">
              <w:rPr>
                <w:rStyle w:val="Hyperlink"/>
                <w:rFonts w:eastAsia="Times New Roman"/>
                <w:b/>
                <w:bCs/>
                <w:noProof/>
              </w:rPr>
              <w:t>Upcoming Studies</w:t>
            </w:r>
            <w:r w:rsidR="00556BEB">
              <w:rPr>
                <w:noProof/>
                <w:webHidden/>
              </w:rPr>
              <w:tab/>
            </w:r>
            <w:r w:rsidR="00556BEB">
              <w:rPr>
                <w:noProof/>
                <w:webHidden/>
              </w:rPr>
              <w:fldChar w:fldCharType="begin"/>
            </w:r>
            <w:r w:rsidR="00556BEB">
              <w:rPr>
                <w:noProof/>
                <w:webHidden/>
              </w:rPr>
              <w:instrText xml:space="preserve"> PAGEREF _Toc125551243 \h </w:instrText>
            </w:r>
            <w:r w:rsidR="00556BEB">
              <w:rPr>
                <w:noProof/>
                <w:webHidden/>
              </w:rPr>
            </w:r>
            <w:r w:rsidR="00556BEB">
              <w:rPr>
                <w:noProof/>
                <w:webHidden/>
              </w:rPr>
              <w:fldChar w:fldCharType="separate"/>
            </w:r>
            <w:r w:rsidR="00637C6E">
              <w:rPr>
                <w:noProof/>
                <w:webHidden/>
              </w:rPr>
              <w:t>4</w:t>
            </w:r>
            <w:r w:rsidR="00556BEB">
              <w:rPr>
                <w:noProof/>
                <w:webHidden/>
              </w:rPr>
              <w:fldChar w:fldCharType="end"/>
            </w:r>
          </w:hyperlink>
        </w:p>
        <w:p w14:paraId="5AF9336C" w14:textId="640F0BBC" w:rsidR="00556BEB" w:rsidRDefault="001F0041">
          <w:pPr>
            <w:pStyle w:val="TOC2"/>
            <w:tabs>
              <w:tab w:val="right" w:leader="dot" w:pos="9350"/>
            </w:tabs>
            <w:rPr>
              <w:rFonts w:eastAsiaTheme="minorEastAsia"/>
              <w:noProof/>
            </w:rPr>
          </w:pPr>
          <w:hyperlink w:anchor="_Toc125551244" w:history="1">
            <w:r w:rsidR="00556BEB" w:rsidRPr="00E1595D">
              <w:rPr>
                <w:rStyle w:val="Hyperlink"/>
                <w:rFonts w:eastAsia="Times New Roman"/>
                <w:b/>
                <w:bCs/>
                <w:noProof/>
              </w:rPr>
              <w:t>Recently Completed Projects</w:t>
            </w:r>
            <w:r w:rsidR="00556BEB">
              <w:rPr>
                <w:noProof/>
                <w:webHidden/>
              </w:rPr>
              <w:tab/>
            </w:r>
            <w:r w:rsidR="00556BEB">
              <w:rPr>
                <w:noProof/>
                <w:webHidden/>
              </w:rPr>
              <w:fldChar w:fldCharType="begin"/>
            </w:r>
            <w:r w:rsidR="00556BEB">
              <w:rPr>
                <w:noProof/>
                <w:webHidden/>
              </w:rPr>
              <w:instrText xml:space="preserve"> PAGEREF _Toc125551244 \h </w:instrText>
            </w:r>
            <w:r w:rsidR="00556BEB">
              <w:rPr>
                <w:noProof/>
                <w:webHidden/>
              </w:rPr>
            </w:r>
            <w:r w:rsidR="00556BEB">
              <w:rPr>
                <w:noProof/>
                <w:webHidden/>
              </w:rPr>
              <w:fldChar w:fldCharType="separate"/>
            </w:r>
            <w:r w:rsidR="00637C6E">
              <w:rPr>
                <w:noProof/>
                <w:webHidden/>
              </w:rPr>
              <w:t>4</w:t>
            </w:r>
            <w:r w:rsidR="00556BEB">
              <w:rPr>
                <w:noProof/>
                <w:webHidden/>
              </w:rPr>
              <w:fldChar w:fldCharType="end"/>
            </w:r>
          </w:hyperlink>
        </w:p>
        <w:p w14:paraId="25369BC4" w14:textId="3C66C148" w:rsidR="00556BEB" w:rsidRDefault="001F0041">
          <w:pPr>
            <w:pStyle w:val="TOC1"/>
            <w:tabs>
              <w:tab w:val="right" w:leader="dot" w:pos="9350"/>
            </w:tabs>
            <w:rPr>
              <w:rFonts w:eastAsiaTheme="minorEastAsia"/>
              <w:noProof/>
            </w:rPr>
          </w:pPr>
          <w:hyperlink w:anchor="_Toc125551245" w:history="1">
            <w:r w:rsidR="00556BEB" w:rsidRPr="00E1595D">
              <w:rPr>
                <w:rStyle w:val="Hyperlink"/>
                <w:rFonts w:eastAsia="Times New Roman" w:cstheme="minorHAnsi"/>
                <w:b/>
                <w:bCs/>
                <w:noProof/>
              </w:rPr>
              <w:t>Additional Accessibility Resources</w:t>
            </w:r>
            <w:r w:rsidR="00556BEB">
              <w:rPr>
                <w:noProof/>
                <w:webHidden/>
              </w:rPr>
              <w:tab/>
            </w:r>
            <w:r w:rsidR="00556BEB">
              <w:rPr>
                <w:noProof/>
                <w:webHidden/>
              </w:rPr>
              <w:fldChar w:fldCharType="begin"/>
            </w:r>
            <w:r w:rsidR="00556BEB">
              <w:rPr>
                <w:noProof/>
                <w:webHidden/>
              </w:rPr>
              <w:instrText xml:space="preserve"> PAGEREF _Toc125551245 \h </w:instrText>
            </w:r>
            <w:r w:rsidR="00556BEB">
              <w:rPr>
                <w:noProof/>
                <w:webHidden/>
              </w:rPr>
            </w:r>
            <w:r w:rsidR="00556BEB">
              <w:rPr>
                <w:noProof/>
                <w:webHidden/>
              </w:rPr>
              <w:fldChar w:fldCharType="separate"/>
            </w:r>
            <w:r w:rsidR="00637C6E">
              <w:rPr>
                <w:noProof/>
                <w:webHidden/>
              </w:rPr>
              <w:t>5</w:t>
            </w:r>
            <w:r w:rsidR="00556BEB">
              <w:rPr>
                <w:noProof/>
                <w:webHidden/>
              </w:rPr>
              <w:fldChar w:fldCharType="end"/>
            </w:r>
          </w:hyperlink>
        </w:p>
        <w:p w14:paraId="5F4AB256" w14:textId="3B026666" w:rsidR="004D1925" w:rsidRDefault="004D1925">
          <w:r>
            <w:rPr>
              <w:b/>
              <w:bCs/>
              <w:noProof/>
            </w:rPr>
            <w:fldChar w:fldCharType="end"/>
          </w:r>
        </w:p>
      </w:sdtContent>
    </w:sdt>
    <w:p w14:paraId="16EEDDB9" w14:textId="77777777" w:rsidR="00F11CCE" w:rsidRDefault="00F11CCE" w:rsidP="00E56869">
      <w:pPr>
        <w:spacing w:line="276" w:lineRule="auto"/>
        <w:rPr>
          <w:rFonts w:eastAsia="Times New Roman" w:cstheme="minorHAnsi"/>
          <w:b/>
          <w:bCs/>
          <w:color w:val="4472C4" w:themeColor="accent1"/>
          <w:sz w:val="28"/>
          <w:szCs w:val="28"/>
        </w:rPr>
      </w:pPr>
    </w:p>
    <w:p w14:paraId="681656E9" w14:textId="77777777" w:rsidR="00B06E7B" w:rsidRDefault="00B06E7B">
      <w:pPr>
        <w:spacing w:after="0" w:line="240" w:lineRule="auto"/>
        <w:rPr>
          <w:rFonts w:eastAsia="Times New Roman" w:cstheme="minorHAnsi"/>
          <w:b/>
          <w:bCs/>
          <w:color w:val="2F5496" w:themeColor="accent1" w:themeShade="BF"/>
          <w:sz w:val="32"/>
          <w:szCs w:val="32"/>
        </w:rPr>
      </w:pPr>
      <w:r>
        <w:rPr>
          <w:rFonts w:eastAsia="Times New Roman" w:cstheme="minorHAnsi"/>
          <w:b/>
          <w:bCs/>
        </w:rPr>
        <w:br w:type="page"/>
      </w:r>
    </w:p>
    <w:p w14:paraId="75A0587B" w14:textId="378AEF97" w:rsidR="00E56869" w:rsidRPr="004D1925" w:rsidRDefault="00E56869" w:rsidP="00CD1EFA">
      <w:pPr>
        <w:pStyle w:val="Heading1"/>
        <w:spacing w:line="360" w:lineRule="auto"/>
        <w:rPr>
          <w:rFonts w:asciiTheme="minorHAnsi" w:eastAsia="Times New Roman" w:hAnsiTheme="minorHAnsi" w:cstheme="minorHAnsi"/>
          <w:b/>
          <w:bCs/>
        </w:rPr>
      </w:pPr>
      <w:bookmarkStart w:id="0" w:name="_Toc125551240"/>
      <w:r w:rsidRPr="004D1925">
        <w:rPr>
          <w:rFonts w:asciiTheme="minorHAnsi" w:eastAsia="Times New Roman" w:hAnsiTheme="minorHAnsi" w:cstheme="minorHAnsi"/>
          <w:b/>
          <w:bCs/>
        </w:rPr>
        <w:t>News For You</w:t>
      </w:r>
      <w:bookmarkEnd w:id="0"/>
    </w:p>
    <w:p w14:paraId="3E2398E1" w14:textId="7B5AB68B" w:rsidR="00E56869" w:rsidRPr="00591C60" w:rsidRDefault="000B3433" w:rsidP="00591C60">
      <w:pPr>
        <w:pStyle w:val="ListParagraph"/>
        <w:numPr>
          <w:ilvl w:val="0"/>
          <w:numId w:val="6"/>
        </w:numPr>
        <w:spacing w:line="276" w:lineRule="auto"/>
        <w:rPr>
          <w:rFonts w:eastAsia="Arial"/>
          <w:b/>
          <w:bCs/>
          <w:color w:val="222222"/>
          <w:sz w:val="24"/>
          <w:szCs w:val="24"/>
        </w:rPr>
      </w:pPr>
      <w:proofErr w:type="spellStart"/>
      <w:r>
        <w:rPr>
          <w:rFonts w:eastAsia="Arial"/>
          <w:b/>
          <w:bCs/>
          <w:color w:val="222222"/>
          <w:sz w:val="24"/>
          <w:szCs w:val="24"/>
        </w:rPr>
        <w:t>JanSport</w:t>
      </w:r>
      <w:proofErr w:type="spellEnd"/>
      <w:r>
        <w:rPr>
          <w:rFonts w:eastAsia="Arial"/>
          <w:b/>
          <w:bCs/>
          <w:color w:val="222222"/>
          <w:sz w:val="24"/>
          <w:szCs w:val="24"/>
        </w:rPr>
        <w:t xml:space="preserve"> </w:t>
      </w:r>
      <w:r w:rsidR="00F033C1">
        <w:rPr>
          <w:rFonts w:eastAsia="Arial"/>
          <w:b/>
          <w:bCs/>
          <w:color w:val="222222"/>
          <w:sz w:val="24"/>
          <w:szCs w:val="24"/>
        </w:rPr>
        <w:t>R</w:t>
      </w:r>
      <w:r>
        <w:rPr>
          <w:rFonts w:eastAsia="Arial"/>
          <w:b/>
          <w:bCs/>
          <w:color w:val="222222"/>
          <w:sz w:val="24"/>
          <w:szCs w:val="24"/>
        </w:rPr>
        <w:t>elease</w:t>
      </w:r>
      <w:r w:rsidR="00382E99">
        <w:rPr>
          <w:rFonts w:eastAsia="Arial"/>
          <w:b/>
          <w:bCs/>
          <w:color w:val="222222"/>
          <w:sz w:val="24"/>
          <w:szCs w:val="24"/>
        </w:rPr>
        <w:t>s</w:t>
      </w:r>
      <w:r>
        <w:rPr>
          <w:rFonts w:eastAsia="Arial"/>
          <w:b/>
          <w:bCs/>
          <w:color w:val="222222"/>
          <w:sz w:val="24"/>
          <w:szCs w:val="24"/>
        </w:rPr>
        <w:t xml:space="preserve"> </w:t>
      </w:r>
      <w:r w:rsidR="00F033C1">
        <w:rPr>
          <w:rFonts w:eastAsia="Arial"/>
          <w:b/>
          <w:bCs/>
          <w:color w:val="222222"/>
          <w:sz w:val="24"/>
          <w:szCs w:val="24"/>
        </w:rPr>
        <w:t>A</w:t>
      </w:r>
      <w:r>
        <w:rPr>
          <w:rFonts w:eastAsia="Arial"/>
          <w:b/>
          <w:bCs/>
          <w:color w:val="222222"/>
          <w:sz w:val="24"/>
          <w:szCs w:val="24"/>
        </w:rPr>
        <w:t xml:space="preserve">daptive </w:t>
      </w:r>
      <w:r w:rsidR="00F033C1">
        <w:rPr>
          <w:rFonts w:eastAsia="Arial"/>
          <w:b/>
          <w:bCs/>
          <w:color w:val="222222"/>
          <w:sz w:val="24"/>
          <w:szCs w:val="24"/>
        </w:rPr>
        <w:t>B</w:t>
      </w:r>
      <w:r>
        <w:rPr>
          <w:rFonts w:eastAsia="Arial"/>
          <w:b/>
          <w:bCs/>
          <w:color w:val="222222"/>
          <w:sz w:val="24"/>
          <w:szCs w:val="24"/>
        </w:rPr>
        <w:t xml:space="preserve">ag and </w:t>
      </w:r>
      <w:r w:rsidR="00F033C1">
        <w:rPr>
          <w:rFonts w:eastAsia="Arial"/>
          <w:b/>
          <w:bCs/>
          <w:color w:val="222222"/>
          <w:sz w:val="24"/>
          <w:szCs w:val="24"/>
        </w:rPr>
        <w:t>B</w:t>
      </w:r>
      <w:r>
        <w:rPr>
          <w:rFonts w:eastAsia="Arial"/>
          <w:b/>
          <w:bCs/>
          <w:color w:val="222222"/>
          <w:sz w:val="24"/>
          <w:szCs w:val="24"/>
        </w:rPr>
        <w:t xml:space="preserve">ackpack </w:t>
      </w:r>
      <w:r w:rsidR="00F033C1">
        <w:rPr>
          <w:rFonts w:eastAsia="Arial"/>
          <w:b/>
          <w:bCs/>
          <w:color w:val="222222"/>
          <w:sz w:val="24"/>
          <w:szCs w:val="24"/>
        </w:rPr>
        <w:t>C</w:t>
      </w:r>
      <w:r w:rsidR="00382E99">
        <w:rPr>
          <w:rFonts w:eastAsia="Arial"/>
          <w:b/>
          <w:bCs/>
          <w:color w:val="222222"/>
          <w:sz w:val="24"/>
          <w:szCs w:val="24"/>
        </w:rPr>
        <w:t>ollection</w:t>
      </w:r>
      <w:r>
        <w:rPr>
          <w:rFonts w:eastAsia="Arial"/>
          <w:b/>
          <w:bCs/>
          <w:color w:val="222222"/>
          <w:sz w:val="24"/>
          <w:szCs w:val="24"/>
        </w:rPr>
        <w:t xml:space="preserve"> </w:t>
      </w:r>
      <w:r w:rsidRPr="009B3B18">
        <w:rPr>
          <w:rFonts w:eastAsia="Arial"/>
          <w:color w:val="222222"/>
          <w:sz w:val="24"/>
          <w:szCs w:val="24"/>
        </w:rPr>
        <w:t xml:space="preserve">– </w:t>
      </w:r>
      <w:r w:rsidR="00DF550C">
        <w:rPr>
          <w:rFonts w:eastAsia="Arial"/>
          <w:color w:val="222222"/>
          <w:sz w:val="24"/>
          <w:szCs w:val="24"/>
        </w:rPr>
        <w:t xml:space="preserve">These products were codesigned alongside the disability community </w:t>
      </w:r>
      <w:r w:rsidR="00F743E7">
        <w:rPr>
          <w:rFonts w:eastAsia="Arial"/>
          <w:color w:val="222222"/>
          <w:sz w:val="24"/>
          <w:szCs w:val="24"/>
        </w:rPr>
        <w:t xml:space="preserve">and </w:t>
      </w:r>
      <w:r w:rsidR="0000625B">
        <w:rPr>
          <w:rFonts w:eastAsia="Arial"/>
          <w:color w:val="222222"/>
          <w:sz w:val="24"/>
          <w:szCs w:val="24"/>
        </w:rPr>
        <w:t xml:space="preserve">come in </w:t>
      </w:r>
      <w:r w:rsidR="00215B2F">
        <w:rPr>
          <w:rFonts w:eastAsia="Arial"/>
          <w:color w:val="222222"/>
          <w:sz w:val="24"/>
          <w:szCs w:val="24"/>
        </w:rPr>
        <w:t xml:space="preserve">a </w:t>
      </w:r>
      <w:r w:rsidR="0000625B">
        <w:rPr>
          <w:rFonts w:eastAsia="Arial"/>
          <w:color w:val="222222"/>
          <w:sz w:val="24"/>
          <w:szCs w:val="24"/>
        </w:rPr>
        <w:t>vari</w:t>
      </w:r>
      <w:r w:rsidR="00502850">
        <w:rPr>
          <w:rFonts w:eastAsia="Arial"/>
          <w:color w:val="222222"/>
          <w:sz w:val="24"/>
          <w:szCs w:val="24"/>
        </w:rPr>
        <w:t>ety of bags and backpacks</w:t>
      </w:r>
      <w:r w:rsidR="0000625B">
        <w:rPr>
          <w:rFonts w:eastAsia="Arial"/>
          <w:color w:val="222222"/>
          <w:sz w:val="24"/>
          <w:szCs w:val="24"/>
        </w:rPr>
        <w:t xml:space="preserve"> that fit </w:t>
      </w:r>
      <w:r w:rsidR="00CF2D09">
        <w:rPr>
          <w:rFonts w:eastAsia="Arial"/>
          <w:color w:val="222222"/>
          <w:sz w:val="24"/>
          <w:szCs w:val="24"/>
        </w:rPr>
        <w:t xml:space="preserve">power wheelchairs, manual wheelchairs, </w:t>
      </w:r>
      <w:r w:rsidR="00502850">
        <w:rPr>
          <w:rFonts w:eastAsia="Arial"/>
          <w:color w:val="222222"/>
          <w:sz w:val="24"/>
          <w:szCs w:val="24"/>
        </w:rPr>
        <w:t>walkers,</w:t>
      </w:r>
      <w:r w:rsidR="00CF2D09">
        <w:rPr>
          <w:rFonts w:eastAsia="Arial"/>
          <w:color w:val="222222"/>
          <w:sz w:val="24"/>
          <w:szCs w:val="24"/>
        </w:rPr>
        <w:t xml:space="preserve"> </w:t>
      </w:r>
      <w:r w:rsidR="004E646E">
        <w:rPr>
          <w:rFonts w:eastAsia="Arial"/>
          <w:color w:val="222222"/>
          <w:sz w:val="24"/>
          <w:szCs w:val="24"/>
        </w:rPr>
        <w:t xml:space="preserve">and </w:t>
      </w:r>
      <w:r w:rsidR="00CF2D09">
        <w:rPr>
          <w:rFonts w:eastAsia="Arial"/>
          <w:color w:val="222222"/>
          <w:sz w:val="24"/>
          <w:szCs w:val="24"/>
        </w:rPr>
        <w:t>mobility scooters</w:t>
      </w:r>
      <w:r w:rsidR="00502850">
        <w:rPr>
          <w:rFonts w:eastAsia="Arial"/>
          <w:color w:val="222222"/>
          <w:sz w:val="24"/>
          <w:szCs w:val="24"/>
        </w:rPr>
        <w:t>.</w:t>
      </w:r>
      <w:r w:rsidR="004930A8">
        <w:rPr>
          <w:rFonts w:eastAsia="Arial"/>
          <w:color w:val="222222"/>
          <w:sz w:val="24"/>
          <w:szCs w:val="24"/>
        </w:rPr>
        <w:t xml:space="preserve"> They are highly </w:t>
      </w:r>
      <w:r w:rsidR="00973882">
        <w:rPr>
          <w:rFonts w:eastAsia="Arial"/>
          <w:color w:val="222222"/>
          <w:sz w:val="24"/>
          <w:szCs w:val="24"/>
        </w:rPr>
        <w:t>customizable</w:t>
      </w:r>
      <w:r w:rsidR="004930A8">
        <w:rPr>
          <w:rFonts w:eastAsia="Arial"/>
          <w:color w:val="222222"/>
          <w:sz w:val="24"/>
          <w:szCs w:val="24"/>
        </w:rPr>
        <w:t xml:space="preserve"> to ensure </w:t>
      </w:r>
      <w:r w:rsidR="00966704">
        <w:rPr>
          <w:rFonts w:eastAsia="Arial"/>
          <w:color w:val="222222"/>
          <w:sz w:val="24"/>
          <w:szCs w:val="24"/>
        </w:rPr>
        <w:t xml:space="preserve">a snug fit on any mobility aid, with </w:t>
      </w:r>
      <w:r w:rsidR="004930A8">
        <w:rPr>
          <w:rFonts w:eastAsia="Arial"/>
          <w:color w:val="222222"/>
          <w:sz w:val="24"/>
          <w:szCs w:val="24"/>
        </w:rPr>
        <w:t>no loose or dragging straps</w:t>
      </w:r>
      <w:r w:rsidR="00966704">
        <w:rPr>
          <w:rFonts w:eastAsia="Arial"/>
          <w:color w:val="222222"/>
          <w:sz w:val="24"/>
          <w:szCs w:val="24"/>
        </w:rPr>
        <w:t>.</w:t>
      </w:r>
      <w:r w:rsidR="00DF550C">
        <w:rPr>
          <w:rFonts w:eastAsia="Arial"/>
          <w:color w:val="222222"/>
          <w:sz w:val="24"/>
          <w:szCs w:val="24"/>
        </w:rPr>
        <w:t xml:space="preserve"> </w:t>
      </w:r>
      <w:r w:rsidR="00387170">
        <w:rPr>
          <w:rFonts w:eastAsia="Arial"/>
          <w:color w:val="222222"/>
          <w:sz w:val="24"/>
          <w:szCs w:val="24"/>
        </w:rPr>
        <w:t xml:space="preserve">Read more about this new line from </w:t>
      </w:r>
      <w:proofErr w:type="spellStart"/>
      <w:r w:rsidR="00387170">
        <w:rPr>
          <w:rFonts w:eastAsia="Arial"/>
          <w:color w:val="222222"/>
          <w:sz w:val="24"/>
          <w:szCs w:val="24"/>
        </w:rPr>
        <w:t>JanSport</w:t>
      </w:r>
      <w:proofErr w:type="spellEnd"/>
      <w:r>
        <w:rPr>
          <w:rFonts w:eastAsia="Arial"/>
          <w:color w:val="222222"/>
          <w:sz w:val="24"/>
          <w:szCs w:val="24"/>
        </w:rPr>
        <w:t>:</w:t>
      </w:r>
      <w:r w:rsidR="00387170">
        <w:rPr>
          <w:rFonts w:eastAsia="Arial"/>
          <w:color w:val="222222"/>
          <w:sz w:val="24"/>
          <w:szCs w:val="24"/>
        </w:rPr>
        <w:t xml:space="preserve"> </w:t>
      </w:r>
      <w:hyperlink r:id="rId12" w:history="1">
        <w:r w:rsidR="009E52FB" w:rsidRPr="009E52FB">
          <w:rPr>
            <w:rStyle w:val="Hyperlink"/>
            <w:rFonts w:eastAsia="Arial"/>
            <w:sz w:val="24"/>
            <w:szCs w:val="24"/>
          </w:rPr>
          <w:t xml:space="preserve">Forbes: </w:t>
        </w:r>
        <w:proofErr w:type="spellStart"/>
        <w:r w:rsidR="009E52FB" w:rsidRPr="009E52FB">
          <w:rPr>
            <w:rStyle w:val="Hyperlink"/>
            <w:rFonts w:eastAsia="Arial"/>
            <w:sz w:val="24"/>
            <w:szCs w:val="24"/>
          </w:rPr>
          <w:t>JanSport</w:t>
        </w:r>
        <w:proofErr w:type="spellEnd"/>
        <w:r w:rsidR="009E52FB" w:rsidRPr="009E52FB">
          <w:rPr>
            <w:rStyle w:val="Hyperlink"/>
            <w:rFonts w:eastAsia="Arial"/>
            <w:sz w:val="24"/>
            <w:szCs w:val="24"/>
          </w:rPr>
          <w:t xml:space="preserve"> Launches Adaptive Bags</w:t>
        </w:r>
      </w:hyperlink>
    </w:p>
    <w:p w14:paraId="76ACC7B3" w14:textId="77777777" w:rsidR="00E56869" w:rsidRPr="00AD0A7C" w:rsidRDefault="00E56869" w:rsidP="00E56869">
      <w:pPr>
        <w:pStyle w:val="ListParagraph"/>
        <w:spacing w:line="276" w:lineRule="auto"/>
        <w:ind w:left="1440"/>
        <w:rPr>
          <w:rFonts w:eastAsia="Arial"/>
          <w:color w:val="222222"/>
          <w:sz w:val="24"/>
          <w:szCs w:val="24"/>
        </w:rPr>
      </w:pPr>
    </w:p>
    <w:p w14:paraId="5D7627AB" w14:textId="4E8F9B15" w:rsidR="00E56869" w:rsidRPr="00BE3EA4" w:rsidRDefault="00026818" w:rsidP="00E56869">
      <w:pPr>
        <w:pStyle w:val="ListParagraph"/>
        <w:numPr>
          <w:ilvl w:val="0"/>
          <w:numId w:val="1"/>
        </w:numPr>
        <w:spacing w:line="276" w:lineRule="auto"/>
        <w:rPr>
          <w:rFonts w:eastAsia="Arial"/>
          <w:color w:val="222222"/>
          <w:sz w:val="24"/>
          <w:szCs w:val="24"/>
        </w:rPr>
      </w:pPr>
      <w:r>
        <w:rPr>
          <w:rFonts w:eastAsia="Arial"/>
          <w:b/>
          <w:bCs/>
          <w:color w:val="222222"/>
          <w:sz w:val="24"/>
          <w:szCs w:val="24"/>
        </w:rPr>
        <w:t>Winter</w:t>
      </w:r>
      <w:r w:rsidR="00E56869" w:rsidRPr="52C5C916">
        <w:rPr>
          <w:rFonts w:eastAsia="Arial"/>
          <w:b/>
          <w:bCs/>
          <w:color w:val="222222"/>
          <w:sz w:val="24"/>
          <w:szCs w:val="24"/>
        </w:rPr>
        <w:t xml:space="preserve"> includes…</w:t>
      </w:r>
    </w:p>
    <w:p w14:paraId="652BC245" w14:textId="633AA205" w:rsidR="00612FAD" w:rsidRPr="00612FAD" w:rsidRDefault="00612FAD" w:rsidP="00612FAD">
      <w:pPr>
        <w:pStyle w:val="ListParagraph"/>
        <w:numPr>
          <w:ilvl w:val="1"/>
          <w:numId w:val="1"/>
        </w:numPr>
        <w:spacing w:line="276" w:lineRule="auto"/>
        <w:rPr>
          <w:rFonts w:eastAsia="Arial"/>
          <w:color w:val="222222"/>
          <w:sz w:val="24"/>
          <w:szCs w:val="24"/>
        </w:rPr>
      </w:pPr>
      <w:r>
        <w:rPr>
          <w:rFonts w:eastAsia="Arial"/>
          <w:b/>
          <w:bCs/>
          <w:color w:val="222222"/>
          <w:sz w:val="24"/>
          <w:szCs w:val="24"/>
        </w:rPr>
        <w:t>Glaucoma Awareness Month (January)</w:t>
      </w:r>
      <w:r>
        <w:rPr>
          <w:rFonts w:eastAsia="Arial"/>
          <w:color w:val="222222"/>
          <w:sz w:val="24"/>
          <w:szCs w:val="24"/>
        </w:rPr>
        <w:t xml:space="preserve"> – In the United States, around 3 million people have glaucoma</w:t>
      </w:r>
      <w:r w:rsidR="004F2389">
        <w:rPr>
          <w:rFonts w:eastAsia="Arial"/>
          <w:color w:val="222222"/>
          <w:sz w:val="24"/>
          <w:szCs w:val="24"/>
        </w:rPr>
        <w:t>.</w:t>
      </w:r>
      <w:r>
        <w:rPr>
          <w:rFonts w:eastAsia="Arial"/>
          <w:color w:val="222222"/>
          <w:sz w:val="24"/>
          <w:szCs w:val="24"/>
        </w:rPr>
        <w:t xml:space="preserve"> </w:t>
      </w:r>
      <w:r w:rsidR="004F2389">
        <w:rPr>
          <w:rFonts w:eastAsia="Arial"/>
          <w:color w:val="222222"/>
          <w:sz w:val="24"/>
          <w:szCs w:val="24"/>
        </w:rPr>
        <w:t>E</w:t>
      </w:r>
      <w:r>
        <w:rPr>
          <w:rFonts w:eastAsia="Arial"/>
          <w:color w:val="222222"/>
          <w:sz w:val="24"/>
          <w:szCs w:val="24"/>
        </w:rPr>
        <w:t xml:space="preserve">xperts estimate that up to half of that number do not even realize that they are affected. To learn more about glaucoma and the importance of regular eye exams, check out this page from the </w:t>
      </w:r>
      <w:r w:rsidR="00EA27DE">
        <w:rPr>
          <w:rFonts w:eastAsia="Arial"/>
          <w:color w:val="222222"/>
          <w:sz w:val="24"/>
          <w:szCs w:val="24"/>
        </w:rPr>
        <w:t>G</w:t>
      </w:r>
      <w:r>
        <w:rPr>
          <w:rFonts w:eastAsia="Arial"/>
          <w:color w:val="222222"/>
          <w:sz w:val="24"/>
          <w:szCs w:val="24"/>
        </w:rPr>
        <w:t xml:space="preserve">laucoma Research Foundation: </w:t>
      </w:r>
      <w:hyperlink r:id="rId13" w:history="1">
        <w:r w:rsidRPr="00612FAD">
          <w:rPr>
            <w:rStyle w:val="Hyperlink"/>
            <w:rFonts w:eastAsia="Arial"/>
            <w:sz w:val="24"/>
            <w:szCs w:val="24"/>
          </w:rPr>
          <w:t>Glaucoma Awareness Month</w:t>
        </w:r>
      </w:hyperlink>
    </w:p>
    <w:p w14:paraId="6793D64A" w14:textId="0DDECEE4" w:rsidR="00E56869" w:rsidRPr="00EA27DE" w:rsidRDefault="00612FAD" w:rsidP="00EA27DE">
      <w:pPr>
        <w:pStyle w:val="ListParagraph"/>
        <w:numPr>
          <w:ilvl w:val="1"/>
          <w:numId w:val="1"/>
        </w:numPr>
        <w:spacing w:line="276" w:lineRule="auto"/>
        <w:rPr>
          <w:rStyle w:val="Hyperlink"/>
          <w:rFonts w:eastAsia="Arial"/>
          <w:color w:val="222222"/>
          <w:sz w:val="24"/>
          <w:szCs w:val="24"/>
          <w:u w:val="none"/>
        </w:rPr>
      </w:pPr>
      <w:r>
        <w:rPr>
          <w:rFonts w:eastAsia="Arial"/>
          <w:b/>
          <w:bCs/>
          <w:color w:val="222222"/>
          <w:sz w:val="24"/>
          <w:szCs w:val="24"/>
        </w:rPr>
        <w:t xml:space="preserve">World Braille Day </w:t>
      </w:r>
      <w:r w:rsidR="00026818">
        <w:rPr>
          <w:rFonts w:eastAsia="Arial"/>
          <w:b/>
          <w:bCs/>
          <w:color w:val="222222"/>
          <w:sz w:val="24"/>
          <w:szCs w:val="24"/>
        </w:rPr>
        <w:t>(January</w:t>
      </w:r>
      <w:r>
        <w:rPr>
          <w:rFonts w:eastAsia="Arial"/>
          <w:b/>
          <w:bCs/>
          <w:color w:val="222222"/>
          <w:sz w:val="24"/>
          <w:szCs w:val="24"/>
        </w:rPr>
        <w:t xml:space="preserve"> 4</w:t>
      </w:r>
      <w:r w:rsidRPr="00612FAD">
        <w:rPr>
          <w:rFonts w:eastAsia="Arial"/>
          <w:b/>
          <w:bCs/>
          <w:color w:val="222222"/>
          <w:sz w:val="24"/>
          <w:szCs w:val="24"/>
          <w:vertAlign w:val="superscript"/>
        </w:rPr>
        <w:t>th</w:t>
      </w:r>
      <w:r w:rsidR="00026818">
        <w:rPr>
          <w:rFonts w:eastAsia="Arial"/>
          <w:b/>
          <w:bCs/>
          <w:color w:val="222222"/>
          <w:sz w:val="24"/>
          <w:szCs w:val="24"/>
        </w:rPr>
        <w:t>)</w:t>
      </w:r>
      <w:r w:rsidR="00026818" w:rsidRPr="00B763F3">
        <w:rPr>
          <w:rStyle w:val="Hyperlink"/>
          <w:rFonts w:eastAsia="Arial"/>
          <w:color w:val="222222"/>
          <w:sz w:val="24"/>
          <w:szCs w:val="24"/>
          <w:u w:val="none"/>
        </w:rPr>
        <w:t xml:space="preserve"> </w:t>
      </w:r>
      <w:r w:rsidR="00026818">
        <w:rPr>
          <w:rStyle w:val="Hyperlink"/>
          <w:rFonts w:eastAsia="Arial"/>
          <w:color w:val="222222"/>
          <w:sz w:val="24"/>
          <w:szCs w:val="24"/>
          <w:u w:val="none"/>
        </w:rPr>
        <w:t xml:space="preserve">– </w:t>
      </w:r>
      <w:r>
        <w:rPr>
          <w:rStyle w:val="Hyperlink"/>
          <w:rFonts w:eastAsia="Arial"/>
          <w:color w:val="222222"/>
          <w:sz w:val="24"/>
          <w:szCs w:val="24"/>
          <w:u w:val="none"/>
        </w:rPr>
        <w:t>In</w:t>
      </w:r>
      <w:r w:rsidR="00910FBC">
        <w:rPr>
          <w:rStyle w:val="Hyperlink"/>
          <w:rFonts w:eastAsia="Arial"/>
          <w:color w:val="222222"/>
          <w:sz w:val="24"/>
          <w:szCs w:val="24"/>
          <w:u w:val="none"/>
        </w:rPr>
        <w:t xml:space="preserve"> early</w:t>
      </w:r>
      <w:r>
        <w:rPr>
          <w:rStyle w:val="Hyperlink"/>
          <w:rFonts w:eastAsia="Arial"/>
          <w:color w:val="222222"/>
          <w:sz w:val="24"/>
          <w:szCs w:val="24"/>
          <w:u w:val="none"/>
        </w:rPr>
        <w:t xml:space="preserve"> January, we </w:t>
      </w:r>
      <w:r w:rsidR="00EA27DE">
        <w:rPr>
          <w:rStyle w:val="Hyperlink"/>
          <w:rFonts w:eastAsia="Arial"/>
          <w:color w:val="222222"/>
          <w:sz w:val="24"/>
          <w:szCs w:val="24"/>
          <w:u w:val="none"/>
        </w:rPr>
        <w:t>observed</w:t>
      </w:r>
      <w:r>
        <w:rPr>
          <w:rStyle w:val="Hyperlink"/>
          <w:rFonts w:eastAsia="Arial"/>
          <w:color w:val="222222"/>
          <w:sz w:val="24"/>
          <w:szCs w:val="24"/>
          <w:u w:val="none"/>
        </w:rPr>
        <w:t xml:space="preserve"> World Braille Day</w:t>
      </w:r>
      <w:r w:rsidR="00910FBC">
        <w:rPr>
          <w:rStyle w:val="Hyperlink"/>
          <w:rFonts w:eastAsia="Arial"/>
          <w:color w:val="222222"/>
          <w:sz w:val="24"/>
          <w:szCs w:val="24"/>
          <w:u w:val="none"/>
        </w:rPr>
        <w:t>.</w:t>
      </w:r>
      <w:r w:rsidR="00EA27DE">
        <w:rPr>
          <w:rStyle w:val="Hyperlink"/>
          <w:rFonts w:eastAsia="Arial"/>
          <w:color w:val="222222"/>
          <w:sz w:val="24"/>
          <w:szCs w:val="24"/>
          <w:u w:val="none"/>
        </w:rPr>
        <w:t xml:space="preserve"> Braille is </w:t>
      </w:r>
      <w:r w:rsidR="00EA27DE" w:rsidRPr="00EA27DE">
        <w:rPr>
          <w:rFonts w:eastAsia="Arial"/>
          <w:color w:val="222222"/>
          <w:sz w:val="24"/>
          <w:szCs w:val="24"/>
        </w:rPr>
        <w:t>a tactile representation of</w:t>
      </w:r>
      <w:r w:rsidR="00EA27DE">
        <w:rPr>
          <w:rFonts w:eastAsia="Arial"/>
          <w:color w:val="222222"/>
          <w:sz w:val="24"/>
          <w:szCs w:val="24"/>
        </w:rPr>
        <w:t xml:space="preserve"> the </w:t>
      </w:r>
      <w:r w:rsidR="00EA27DE" w:rsidRPr="00EA27DE">
        <w:rPr>
          <w:rFonts w:eastAsia="Arial"/>
          <w:color w:val="222222"/>
          <w:sz w:val="24"/>
          <w:szCs w:val="24"/>
        </w:rPr>
        <w:t xml:space="preserve">alphabet and </w:t>
      </w:r>
      <w:r w:rsidR="00EA27DE">
        <w:rPr>
          <w:rFonts w:eastAsia="Arial"/>
          <w:color w:val="222222"/>
          <w:sz w:val="24"/>
          <w:szCs w:val="24"/>
        </w:rPr>
        <w:t>numbers</w:t>
      </w:r>
      <w:r w:rsidR="00EA27DE" w:rsidRPr="00EA27DE">
        <w:rPr>
          <w:rFonts w:eastAsia="Arial"/>
          <w:color w:val="222222"/>
          <w:sz w:val="24"/>
          <w:szCs w:val="24"/>
        </w:rPr>
        <w:t xml:space="preserve"> using six dots </w:t>
      </w:r>
      <w:r w:rsidR="00306D4B">
        <w:rPr>
          <w:rFonts w:eastAsia="Arial"/>
          <w:color w:val="222222"/>
          <w:sz w:val="24"/>
          <w:szCs w:val="24"/>
        </w:rPr>
        <w:t xml:space="preserve">raised in various combinations </w:t>
      </w:r>
      <w:r w:rsidR="00EA27DE" w:rsidRPr="00EA27DE">
        <w:rPr>
          <w:rFonts w:eastAsia="Arial"/>
          <w:color w:val="222222"/>
          <w:sz w:val="24"/>
          <w:szCs w:val="24"/>
        </w:rPr>
        <w:t>to represent each letter and number</w:t>
      </w:r>
      <w:r w:rsidR="00EA27DE">
        <w:rPr>
          <w:rFonts w:eastAsia="Arial"/>
          <w:color w:val="222222"/>
          <w:sz w:val="24"/>
          <w:szCs w:val="24"/>
        </w:rPr>
        <w:t>.</w:t>
      </w:r>
      <w:r w:rsidR="00EA27DE" w:rsidRPr="00EA27DE">
        <w:rPr>
          <w:rFonts w:eastAsia="Arial"/>
          <w:color w:val="222222"/>
          <w:sz w:val="24"/>
          <w:szCs w:val="24"/>
        </w:rPr>
        <w:t xml:space="preserve"> </w:t>
      </w:r>
      <w:r w:rsidR="00EA27DE">
        <w:rPr>
          <w:rFonts w:eastAsia="Arial"/>
          <w:color w:val="222222"/>
          <w:sz w:val="24"/>
          <w:szCs w:val="24"/>
        </w:rPr>
        <w:t xml:space="preserve">It </w:t>
      </w:r>
      <w:r w:rsidR="00EA27DE" w:rsidRPr="00EA27DE">
        <w:rPr>
          <w:rFonts w:eastAsia="Arial"/>
          <w:color w:val="222222"/>
          <w:sz w:val="24"/>
          <w:szCs w:val="24"/>
        </w:rPr>
        <w:t xml:space="preserve">even </w:t>
      </w:r>
      <w:r w:rsidR="00EA27DE">
        <w:rPr>
          <w:rFonts w:eastAsia="Arial"/>
          <w:color w:val="222222"/>
          <w:sz w:val="24"/>
          <w:szCs w:val="24"/>
        </w:rPr>
        <w:t xml:space="preserve">has representations for </w:t>
      </w:r>
      <w:r w:rsidR="00EA27DE" w:rsidRPr="00EA27DE">
        <w:rPr>
          <w:rFonts w:eastAsia="Arial"/>
          <w:color w:val="222222"/>
          <w:sz w:val="24"/>
          <w:szCs w:val="24"/>
        </w:rPr>
        <w:t>musical, mathematical</w:t>
      </w:r>
      <w:r w:rsidR="00EA27DE">
        <w:rPr>
          <w:rFonts w:eastAsia="Arial"/>
          <w:color w:val="222222"/>
          <w:sz w:val="24"/>
          <w:szCs w:val="24"/>
        </w:rPr>
        <w:t>,</w:t>
      </w:r>
      <w:r w:rsidR="00EA27DE" w:rsidRPr="00EA27DE">
        <w:rPr>
          <w:rFonts w:eastAsia="Arial"/>
          <w:color w:val="222222"/>
          <w:sz w:val="24"/>
          <w:szCs w:val="24"/>
        </w:rPr>
        <w:t xml:space="preserve"> and scientific symbols</w:t>
      </w:r>
      <w:r w:rsidR="00EA27DE">
        <w:rPr>
          <w:rFonts w:eastAsia="Arial"/>
          <w:color w:val="222222"/>
          <w:sz w:val="24"/>
          <w:szCs w:val="24"/>
        </w:rPr>
        <w:t xml:space="preserve">. </w:t>
      </w:r>
      <w:hyperlink r:id="rId14" w:history="1">
        <w:r w:rsidR="00EA27DE" w:rsidRPr="00EA27DE">
          <w:rPr>
            <w:rStyle w:val="Hyperlink"/>
            <w:rFonts w:eastAsia="Arial"/>
            <w:sz w:val="24"/>
            <w:szCs w:val="24"/>
          </w:rPr>
          <w:t>UN: World Braille Day</w:t>
        </w:r>
      </w:hyperlink>
    </w:p>
    <w:p w14:paraId="1830DB3D" w14:textId="7E5A8A7A" w:rsidR="00026818" w:rsidRPr="00026818" w:rsidRDefault="00F66CF7" w:rsidP="00026818">
      <w:pPr>
        <w:pStyle w:val="ListParagraph"/>
        <w:numPr>
          <w:ilvl w:val="1"/>
          <w:numId w:val="1"/>
        </w:numPr>
        <w:spacing w:line="276" w:lineRule="auto"/>
        <w:rPr>
          <w:rStyle w:val="Hyperlink"/>
          <w:rFonts w:ascii="Calibri" w:eastAsia="Calibri" w:hAnsi="Calibri" w:cs="Calibri"/>
          <w:b/>
          <w:bCs/>
          <w:sz w:val="24"/>
          <w:szCs w:val="24"/>
        </w:rPr>
      </w:pPr>
      <w:r>
        <w:rPr>
          <w:rFonts w:ascii="Calibri" w:eastAsia="Calibri" w:hAnsi="Calibri" w:cs="Calibri"/>
          <w:b/>
          <w:bCs/>
          <w:sz w:val="24"/>
          <w:szCs w:val="24"/>
        </w:rPr>
        <w:t xml:space="preserve">Rheumatoid Arthritis Awareness Day </w:t>
      </w:r>
      <w:r w:rsidR="00026818">
        <w:rPr>
          <w:rFonts w:ascii="Calibri" w:eastAsia="Calibri" w:hAnsi="Calibri" w:cs="Calibri"/>
          <w:b/>
          <w:bCs/>
          <w:sz w:val="24"/>
          <w:szCs w:val="24"/>
        </w:rPr>
        <w:t>(February</w:t>
      </w:r>
      <w:r>
        <w:rPr>
          <w:rFonts w:ascii="Calibri" w:eastAsia="Calibri" w:hAnsi="Calibri" w:cs="Calibri"/>
          <w:b/>
          <w:bCs/>
          <w:sz w:val="24"/>
          <w:szCs w:val="24"/>
        </w:rPr>
        <w:t xml:space="preserve"> 2</w:t>
      </w:r>
      <w:r w:rsidRPr="00F66CF7">
        <w:rPr>
          <w:rFonts w:ascii="Calibri" w:eastAsia="Calibri" w:hAnsi="Calibri" w:cs="Calibri"/>
          <w:b/>
          <w:bCs/>
          <w:sz w:val="24"/>
          <w:szCs w:val="24"/>
          <w:vertAlign w:val="superscript"/>
        </w:rPr>
        <w:t>nd</w:t>
      </w:r>
      <w:r w:rsidR="00E56869" w:rsidRPr="52C5C916">
        <w:rPr>
          <w:rFonts w:ascii="Calibri" w:eastAsia="Calibri" w:hAnsi="Calibri" w:cs="Calibri"/>
          <w:b/>
          <w:bCs/>
          <w:sz w:val="24"/>
          <w:szCs w:val="24"/>
        </w:rPr>
        <w:t xml:space="preserve">) </w:t>
      </w:r>
      <w:r w:rsidR="00026818">
        <w:rPr>
          <w:rFonts w:ascii="Calibri" w:eastAsia="Calibri" w:hAnsi="Calibri" w:cs="Calibri"/>
          <w:sz w:val="24"/>
          <w:szCs w:val="24"/>
        </w:rPr>
        <w:t>–</w:t>
      </w:r>
      <w:r w:rsidR="00E56869" w:rsidRPr="52C5C916">
        <w:rPr>
          <w:rFonts w:ascii="Calibri" w:eastAsia="Calibri" w:hAnsi="Calibri" w:cs="Calibri"/>
          <w:sz w:val="24"/>
          <w:szCs w:val="24"/>
        </w:rPr>
        <w:t xml:space="preserve"> </w:t>
      </w:r>
      <w:r w:rsidR="0062430C">
        <w:rPr>
          <w:rFonts w:ascii="Calibri" w:eastAsia="Calibri" w:hAnsi="Calibri" w:cs="Calibri"/>
          <w:sz w:val="24"/>
          <w:szCs w:val="24"/>
        </w:rPr>
        <w:t>Rheumatoid arthritis</w:t>
      </w:r>
      <w:r w:rsidR="00257C2E">
        <w:rPr>
          <w:rFonts w:ascii="Calibri" w:eastAsia="Calibri" w:hAnsi="Calibri" w:cs="Calibri"/>
          <w:sz w:val="24"/>
          <w:szCs w:val="24"/>
        </w:rPr>
        <w:t xml:space="preserve"> (RA)</w:t>
      </w:r>
      <w:r w:rsidR="0062430C">
        <w:rPr>
          <w:rFonts w:ascii="Calibri" w:eastAsia="Calibri" w:hAnsi="Calibri" w:cs="Calibri"/>
          <w:sz w:val="24"/>
          <w:szCs w:val="24"/>
        </w:rPr>
        <w:t xml:space="preserve"> is an autoimmune and inflammatory disease that causes painful swelling in joints and, in severe cases, internal organs.</w:t>
      </w:r>
      <w:r w:rsidR="00257C2E">
        <w:rPr>
          <w:rFonts w:ascii="Calibri" w:eastAsia="Calibri" w:hAnsi="Calibri" w:cs="Calibri"/>
          <w:sz w:val="24"/>
          <w:szCs w:val="24"/>
        </w:rPr>
        <w:t xml:space="preserve"> One and a half million people in the United States live with this condition, with over 70% being women. </w:t>
      </w:r>
      <w:hyperlink r:id="rId15" w:history="1">
        <w:r w:rsidR="00257C2E" w:rsidRPr="00257C2E">
          <w:rPr>
            <w:rStyle w:val="Hyperlink"/>
            <w:rFonts w:ascii="Calibri" w:eastAsia="Calibri" w:hAnsi="Calibri" w:cs="Calibri"/>
            <w:sz w:val="24"/>
            <w:szCs w:val="24"/>
          </w:rPr>
          <w:t>CureArthritis.Org</w:t>
        </w:r>
      </w:hyperlink>
    </w:p>
    <w:p w14:paraId="7540B9B5" w14:textId="55349925" w:rsidR="00E56869" w:rsidRDefault="00591C60" w:rsidP="00E56869">
      <w:pPr>
        <w:pStyle w:val="ListParagraph"/>
        <w:numPr>
          <w:ilvl w:val="1"/>
          <w:numId w:val="1"/>
        </w:numPr>
        <w:spacing w:line="276" w:lineRule="auto"/>
        <w:rPr>
          <w:rFonts w:eastAsia="Arial"/>
          <w:b/>
          <w:bCs/>
          <w:color w:val="222222"/>
          <w:sz w:val="24"/>
          <w:szCs w:val="24"/>
        </w:rPr>
      </w:pPr>
      <w:r>
        <w:rPr>
          <w:rFonts w:eastAsia="Arial"/>
          <w:b/>
          <w:bCs/>
          <w:color w:val="222222"/>
          <w:sz w:val="24"/>
          <w:szCs w:val="24"/>
        </w:rPr>
        <w:t>Coming in March 2023:</w:t>
      </w:r>
      <w:r w:rsidR="00257C2E">
        <w:rPr>
          <w:rFonts w:eastAsia="Arial"/>
          <w:b/>
          <w:bCs/>
          <w:color w:val="222222"/>
          <w:sz w:val="24"/>
          <w:szCs w:val="24"/>
        </w:rPr>
        <w:t xml:space="preserve"> </w:t>
      </w:r>
    </w:p>
    <w:p w14:paraId="5DE4158E" w14:textId="7C5E4288" w:rsidR="00257C2E" w:rsidRPr="00257C2E" w:rsidRDefault="00257C2E" w:rsidP="00257C2E">
      <w:pPr>
        <w:pStyle w:val="ListParagraph"/>
        <w:numPr>
          <w:ilvl w:val="2"/>
          <w:numId w:val="1"/>
        </w:numPr>
        <w:spacing w:line="276" w:lineRule="auto"/>
        <w:rPr>
          <w:rFonts w:eastAsia="Arial"/>
          <w:color w:val="222222"/>
          <w:sz w:val="24"/>
          <w:szCs w:val="24"/>
        </w:rPr>
      </w:pPr>
      <w:r w:rsidRPr="00257C2E">
        <w:rPr>
          <w:rFonts w:eastAsia="Arial"/>
          <w:color w:val="222222"/>
          <w:sz w:val="24"/>
          <w:szCs w:val="24"/>
        </w:rPr>
        <w:t>Developmental Disabilities Awareness Month</w:t>
      </w:r>
    </w:p>
    <w:p w14:paraId="437B8EFF" w14:textId="15DE93A0" w:rsidR="00257C2E" w:rsidRPr="00257C2E" w:rsidRDefault="00257C2E" w:rsidP="00257C2E">
      <w:pPr>
        <w:pStyle w:val="ListParagraph"/>
        <w:numPr>
          <w:ilvl w:val="2"/>
          <w:numId w:val="1"/>
        </w:numPr>
        <w:spacing w:line="276" w:lineRule="auto"/>
        <w:rPr>
          <w:rFonts w:eastAsia="Arial"/>
          <w:color w:val="222222"/>
          <w:sz w:val="24"/>
          <w:szCs w:val="24"/>
        </w:rPr>
      </w:pPr>
      <w:r w:rsidRPr="00257C2E">
        <w:rPr>
          <w:rFonts w:eastAsia="Arial"/>
          <w:color w:val="222222"/>
          <w:sz w:val="24"/>
          <w:szCs w:val="24"/>
        </w:rPr>
        <w:t>Cerebral Palsy Awareness Month</w:t>
      </w:r>
    </w:p>
    <w:p w14:paraId="16D228FC" w14:textId="671960E8" w:rsidR="00257C2E" w:rsidRPr="00257C2E" w:rsidRDefault="00257C2E" w:rsidP="00257C2E">
      <w:pPr>
        <w:pStyle w:val="ListParagraph"/>
        <w:numPr>
          <w:ilvl w:val="2"/>
          <w:numId w:val="1"/>
        </w:numPr>
        <w:spacing w:line="276" w:lineRule="auto"/>
        <w:rPr>
          <w:rFonts w:eastAsia="Arial"/>
          <w:color w:val="222222"/>
          <w:sz w:val="24"/>
          <w:szCs w:val="24"/>
        </w:rPr>
      </w:pPr>
      <w:r w:rsidRPr="00257C2E">
        <w:rPr>
          <w:rFonts w:eastAsia="Arial"/>
          <w:color w:val="222222"/>
          <w:sz w:val="24"/>
          <w:szCs w:val="24"/>
        </w:rPr>
        <w:t>Multiple Sclerosis Awareness Month</w:t>
      </w:r>
    </w:p>
    <w:p w14:paraId="53A79499" w14:textId="5F0CDC9D" w:rsidR="00257C2E" w:rsidRPr="00257C2E" w:rsidRDefault="00257C2E" w:rsidP="00257C2E">
      <w:pPr>
        <w:pStyle w:val="ListParagraph"/>
        <w:numPr>
          <w:ilvl w:val="2"/>
          <w:numId w:val="1"/>
        </w:numPr>
        <w:spacing w:line="276" w:lineRule="auto"/>
        <w:rPr>
          <w:rFonts w:eastAsia="Arial"/>
          <w:color w:val="222222"/>
          <w:sz w:val="24"/>
          <w:szCs w:val="24"/>
        </w:rPr>
      </w:pPr>
      <w:r w:rsidRPr="00257C2E">
        <w:rPr>
          <w:rFonts w:eastAsia="Arial"/>
          <w:color w:val="222222"/>
          <w:sz w:val="24"/>
          <w:szCs w:val="24"/>
        </w:rPr>
        <w:t>Brain Injury Awareness Month</w:t>
      </w:r>
    </w:p>
    <w:p w14:paraId="0B786BAC" w14:textId="612A617E" w:rsidR="00257C2E" w:rsidRPr="00257C2E" w:rsidRDefault="00257C2E" w:rsidP="00257C2E">
      <w:pPr>
        <w:pStyle w:val="ListParagraph"/>
        <w:numPr>
          <w:ilvl w:val="2"/>
          <w:numId w:val="1"/>
        </w:numPr>
        <w:spacing w:line="276" w:lineRule="auto"/>
        <w:rPr>
          <w:rFonts w:eastAsia="Arial"/>
          <w:color w:val="222222"/>
          <w:sz w:val="24"/>
          <w:szCs w:val="24"/>
        </w:rPr>
      </w:pPr>
      <w:r w:rsidRPr="00257C2E">
        <w:rPr>
          <w:rFonts w:eastAsia="Arial"/>
          <w:color w:val="222222"/>
          <w:sz w:val="24"/>
          <w:szCs w:val="24"/>
        </w:rPr>
        <w:t>International Wheelchair Day (March 1</w:t>
      </w:r>
      <w:r w:rsidRPr="00257C2E">
        <w:rPr>
          <w:rFonts w:eastAsia="Arial"/>
          <w:color w:val="222222"/>
          <w:sz w:val="24"/>
          <w:szCs w:val="24"/>
          <w:vertAlign w:val="superscript"/>
        </w:rPr>
        <w:t>st</w:t>
      </w:r>
      <w:r w:rsidRPr="00257C2E">
        <w:rPr>
          <w:rFonts w:eastAsia="Arial"/>
          <w:color w:val="222222"/>
          <w:sz w:val="24"/>
          <w:szCs w:val="24"/>
        </w:rPr>
        <w:t xml:space="preserve">) </w:t>
      </w:r>
    </w:p>
    <w:p w14:paraId="31EB06DA" w14:textId="6A3A74C2" w:rsidR="00257C2E" w:rsidRPr="00257C2E" w:rsidRDefault="00257C2E" w:rsidP="00257C2E">
      <w:pPr>
        <w:pStyle w:val="ListParagraph"/>
        <w:numPr>
          <w:ilvl w:val="2"/>
          <w:numId w:val="1"/>
        </w:numPr>
        <w:spacing w:line="276" w:lineRule="auto"/>
        <w:rPr>
          <w:rFonts w:eastAsia="Arial"/>
          <w:color w:val="222222"/>
          <w:sz w:val="24"/>
          <w:szCs w:val="24"/>
        </w:rPr>
      </w:pPr>
      <w:r w:rsidRPr="00257C2E">
        <w:rPr>
          <w:rFonts w:eastAsia="Arial"/>
          <w:color w:val="222222"/>
          <w:sz w:val="24"/>
          <w:szCs w:val="24"/>
        </w:rPr>
        <w:t>World Down Syndrome Day (March 21</w:t>
      </w:r>
      <w:r w:rsidRPr="00257C2E">
        <w:rPr>
          <w:rFonts w:eastAsia="Arial"/>
          <w:color w:val="222222"/>
          <w:sz w:val="24"/>
          <w:szCs w:val="24"/>
          <w:vertAlign w:val="superscript"/>
        </w:rPr>
        <w:t>st</w:t>
      </w:r>
      <w:r w:rsidRPr="00257C2E">
        <w:rPr>
          <w:rFonts w:eastAsia="Arial"/>
          <w:color w:val="222222"/>
          <w:sz w:val="24"/>
          <w:szCs w:val="24"/>
        </w:rPr>
        <w:t>)</w:t>
      </w:r>
    </w:p>
    <w:p w14:paraId="3266AC37" w14:textId="27107834" w:rsidR="00257C2E" w:rsidRPr="00257C2E" w:rsidRDefault="00257C2E" w:rsidP="00257C2E">
      <w:pPr>
        <w:pStyle w:val="ListParagraph"/>
        <w:numPr>
          <w:ilvl w:val="2"/>
          <w:numId w:val="1"/>
        </w:numPr>
        <w:spacing w:line="276" w:lineRule="auto"/>
        <w:rPr>
          <w:rFonts w:eastAsia="Arial"/>
          <w:color w:val="222222"/>
          <w:sz w:val="24"/>
          <w:szCs w:val="24"/>
        </w:rPr>
      </w:pPr>
      <w:r w:rsidRPr="00257C2E">
        <w:rPr>
          <w:rFonts w:eastAsia="Arial"/>
          <w:color w:val="222222"/>
          <w:sz w:val="24"/>
          <w:szCs w:val="24"/>
        </w:rPr>
        <w:t>Purple Day for Epilepsy (March 26</w:t>
      </w:r>
      <w:r w:rsidRPr="00257C2E">
        <w:rPr>
          <w:rFonts w:eastAsia="Arial"/>
          <w:color w:val="222222"/>
          <w:sz w:val="24"/>
          <w:szCs w:val="24"/>
          <w:vertAlign w:val="superscript"/>
        </w:rPr>
        <w:t>th</w:t>
      </w:r>
      <w:r w:rsidRPr="00257C2E">
        <w:rPr>
          <w:rFonts w:eastAsia="Arial"/>
          <w:color w:val="222222"/>
          <w:sz w:val="24"/>
          <w:szCs w:val="24"/>
        </w:rPr>
        <w:t xml:space="preserve">) </w:t>
      </w:r>
    </w:p>
    <w:p w14:paraId="1421B6C7" w14:textId="77777777" w:rsidR="00910FBC" w:rsidRDefault="00910FBC" w:rsidP="00910FBC">
      <w:pPr>
        <w:pStyle w:val="ListParagraph"/>
        <w:spacing w:line="276" w:lineRule="auto"/>
        <w:ind w:left="1440"/>
        <w:rPr>
          <w:rFonts w:eastAsia="Arial"/>
          <w:b/>
          <w:bCs/>
          <w:color w:val="222222"/>
          <w:sz w:val="24"/>
          <w:szCs w:val="24"/>
        </w:rPr>
      </w:pPr>
    </w:p>
    <w:p w14:paraId="39853AE4" w14:textId="179BF1B7" w:rsidR="00026818" w:rsidRPr="00F32763" w:rsidRDefault="00026818" w:rsidP="00026818">
      <w:pPr>
        <w:pStyle w:val="ListParagraph"/>
        <w:numPr>
          <w:ilvl w:val="0"/>
          <w:numId w:val="1"/>
        </w:numPr>
        <w:spacing w:line="276" w:lineRule="auto"/>
        <w:rPr>
          <w:rFonts w:eastAsia="Arial"/>
          <w:b/>
          <w:bCs/>
          <w:color w:val="222222"/>
          <w:sz w:val="24"/>
          <w:szCs w:val="24"/>
        </w:rPr>
      </w:pPr>
      <w:r>
        <w:rPr>
          <w:rFonts w:eastAsia="Arial"/>
          <w:b/>
          <w:bCs/>
          <w:color w:val="222222"/>
          <w:sz w:val="24"/>
          <w:szCs w:val="24"/>
        </w:rPr>
        <w:t xml:space="preserve">2023 Calendar of Disability-Related Dates </w:t>
      </w:r>
      <w:r>
        <w:rPr>
          <w:rFonts w:eastAsia="Arial"/>
          <w:color w:val="222222"/>
          <w:sz w:val="24"/>
          <w:szCs w:val="24"/>
        </w:rPr>
        <w:t xml:space="preserve">– Want to stay up to date on </w:t>
      </w:r>
      <w:r w:rsidRPr="00026818">
        <w:rPr>
          <w:rFonts w:eastAsia="Arial"/>
          <w:i/>
          <w:iCs/>
          <w:color w:val="222222"/>
          <w:sz w:val="24"/>
          <w:szCs w:val="24"/>
        </w:rPr>
        <w:t>all</w:t>
      </w:r>
      <w:r>
        <w:rPr>
          <w:rFonts w:eastAsia="Arial"/>
          <w:color w:val="222222"/>
          <w:sz w:val="24"/>
          <w:szCs w:val="24"/>
        </w:rPr>
        <w:t xml:space="preserve"> disability-related dates</w:t>
      </w:r>
      <w:r w:rsidR="00612FAD">
        <w:rPr>
          <w:rFonts w:eastAsia="Arial"/>
          <w:color w:val="222222"/>
          <w:sz w:val="24"/>
          <w:szCs w:val="24"/>
        </w:rPr>
        <w:t xml:space="preserve"> this year</w:t>
      </w:r>
      <w:r>
        <w:rPr>
          <w:rFonts w:eastAsia="Arial"/>
          <w:color w:val="222222"/>
          <w:sz w:val="24"/>
          <w:szCs w:val="24"/>
        </w:rPr>
        <w:t xml:space="preserve">? Our friends at </w:t>
      </w:r>
      <w:proofErr w:type="spellStart"/>
      <w:r>
        <w:rPr>
          <w:rFonts w:eastAsia="Arial"/>
          <w:color w:val="222222"/>
          <w:sz w:val="24"/>
          <w:szCs w:val="24"/>
        </w:rPr>
        <w:t>Disability:I</w:t>
      </w:r>
      <w:r w:rsidR="00DD658F">
        <w:rPr>
          <w:rFonts w:eastAsia="Arial"/>
          <w:color w:val="222222"/>
          <w:sz w:val="24"/>
          <w:szCs w:val="24"/>
        </w:rPr>
        <w:t>N</w:t>
      </w:r>
      <w:proofErr w:type="spellEnd"/>
      <w:r>
        <w:rPr>
          <w:rFonts w:eastAsia="Arial"/>
          <w:color w:val="222222"/>
          <w:sz w:val="24"/>
          <w:szCs w:val="24"/>
        </w:rPr>
        <w:t xml:space="preserve"> have released their 2023 </w:t>
      </w:r>
      <w:r w:rsidR="00612FAD">
        <w:rPr>
          <w:rFonts w:eastAsia="Arial"/>
          <w:color w:val="222222"/>
          <w:sz w:val="24"/>
          <w:szCs w:val="24"/>
        </w:rPr>
        <w:t>c</w:t>
      </w:r>
      <w:r>
        <w:rPr>
          <w:rFonts w:eastAsia="Arial"/>
          <w:color w:val="222222"/>
          <w:sz w:val="24"/>
          <w:szCs w:val="24"/>
        </w:rPr>
        <w:t>alendar</w:t>
      </w:r>
      <w:r w:rsidR="00F82C49">
        <w:rPr>
          <w:rFonts w:eastAsia="Arial"/>
          <w:color w:val="222222"/>
          <w:sz w:val="24"/>
          <w:szCs w:val="24"/>
        </w:rPr>
        <w:t>:</w:t>
      </w:r>
      <w:r>
        <w:rPr>
          <w:rFonts w:eastAsia="Arial"/>
          <w:color w:val="222222"/>
          <w:sz w:val="24"/>
          <w:szCs w:val="24"/>
        </w:rPr>
        <w:t xml:space="preserve"> </w:t>
      </w:r>
      <w:hyperlink r:id="rId16" w:history="1">
        <w:proofErr w:type="spellStart"/>
        <w:r w:rsidR="00EB6685">
          <w:rPr>
            <w:rStyle w:val="Hyperlink"/>
            <w:rFonts w:eastAsia="Arial"/>
            <w:sz w:val="24"/>
            <w:szCs w:val="24"/>
          </w:rPr>
          <w:t>Disability:IN</w:t>
        </w:r>
        <w:proofErr w:type="spellEnd"/>
        <w:r w:rsidR="00EB6685">
          <w:rPr>
            <w:rStyle w:val="Hyperlink"/>
            <w:rFonts w:eastAsia="Arial"/>
            <w:sz w:val="24"/>
            <w:szCs w:val="24"/>
          </w:rPr>
          <w:t xml:space="preserve"> 2023 Calendar</w:t>
        </w:r>
      </w:hyperlink>
      <w:r>
        <w:rPr>
          <w:rFonts w:eastAsia="Arial"/>
          <w:color w:val="222222"/>
          <w:sz w:val="24"/>
          <w:szCs w:val="24"/>
        </w:rPr>
        <w:t xml:space="preserve"> </w:t>
      </w:r>
    </w:p>
    <w:p w14:paraId="5DEE4A75" w14:textId="39CF0F1E" w:rsidR="00257C2E" w:rsidRDefault="00257C2E" w:rsidP="00E56869">
      <w:pPr>
        <w:spacing w:line="276" w:lineRule="auto"/>
        <w:rPr>
          <w:rFonts w:eastAsia="Times New Roman" w:cstheme="minorHAnsi"/>
          <w:b/>
          <w:bCs/>
          <w:color w:val="4471C4"/>
          <w:sz w:val="28"/>
          <w:szCs w:val="28"/>
        </w:rPr>
      </w:pPr>
    </w:p>
    <w:p w14:paraId="1D08A941" w14:textId="06354EF3" w:rsidR="003B552A" w:rsidRPr="004D1925" w:rsidRDefault="00542D6F" w:rsidP="00CD1EFA">
      <w:pPr>
        <w:pStyle w:val="Heading1"/>
        <w:spacing w:line="360" w:lineRule="auto"/>
        <w:rPr>
          <w:rFonts w:eastAsia="Times New Roman"/>
          <w:color w:val="4471C4"/>
        </w:rPr>
      </w:pPr>
      <w:bookmarkStart w:id="1" w:name="_Toc125551241"/>
      <w:r w:rsidRPr="004D1925">
        <w:rPr>
          <w:rStyle w:val="Heading2Char"/>
          <w:rFonts w:asciiTheme="minorHAnsi" w:hAnsiTheme="minorHAnsi" w:cstheme="minorHAnsi"/>
          <w:b/>
          <w:bCs/>
          <w:sz w:val="32"/>
          <w:szCs w:val="32"/>
        </w:rPr>
        <w:t>Member Spotlight</w:t>
      </w:r>
      <w:r w:rsidR="00910FBC" w:rsidRPr="004D1925">
        <w:rPr>
          <w:rStyle w:val="Heading2Char"/>
          <w:rFonts w:asciiTheme="minorHAnsi" w:hAnsiTheme="minorHAnsi" w:cstheme="minorHAnsi"/>
          <w:b/>
          <w:bCs/>
          <w:sz w:val="32"/>
          <w:szCs w:val="32"/>
        </w:rPr>
        <w:t>s</w:t>
      </w:r>
      <w:bookmarkEnd w:id="1"/>
    </w:p>
    <w:p w14:paraId="7D3D7289" w14:textId="427BA8D4" w:rsidR="00094227" w:rsidRPr="00811C2E" w:rsidRDefault="003655FA" w:rsidP="00811C2E">
      <w:pPr>
        <w:spacing w:line="276" w:lineRule="auto"/>
        <w:rPr>
          <w:rFonts w:eastAsia="Arial"/>
          <w:color w:val="000000" w:themeColor="text1"/>
          <w:sz w:val="24"/>
          <w:szCs w:val="24"/>
        </w:rPr>
      </w:pPr>
      <w:r>
        <w:rPr>
          <w:noProof/>
        </w:rPr>
        <w:drawing>
          <wp:anchor distT="0" distB="0" distL="114300" distR="114300" simplePos="0" relativeHeight="251658241" behindDoc="0" locked="0" layoutInCell="1" allowOverlap="1" wp14:anchorId="43BB70F5" wp14:editId="0CAC0611">
            <wp:simplePos x="0" y="0"/>
            <wp:positionH relativeFrom="margin">
              <wp:align>right</wp:align>
            </wp:positionH>
            <wp:positionV relativeFrom="paragraph">
              <wp:posOffset>8255</wp:posOffset>
            </wp:positionV>
            <wp:extent cx="1630680" cy="1630680"/>
            <wp:effectExtent l="0" t="0" r="7620" b="7620"/>
            <wp:wrapSquare wrapText="bothSides"/>
            <wp:docPr id="3" name="Picture 3" descr="Meryl is a white female with shoulder-length curly brown hair and a whitish top with black speck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eryl is a white female with shoulder-length curly brown hair and a whitish top with black specks.&#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068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227" w:rsidRPr="00811C2E">
        <w:rPr>
          <w:rFonts w:eastAsia="Arial"/>
          <w:b/>
          <w:bCs/>
          <w:color w:val="000000" w:themeColor="text1"/>
          <w:sz w:val="24"/>
          <w:szCs w:val="24"/>
        </w:rPr>
        <w:t>Meryl Evans </w:t>
      </w:r>
      <w:r w:rsidR="00094227" w:rsidRPr="00811C2E">
        <w:rPr>
          <w:rFonts w:eastAsia="Arial"/>
          <w:color w:val="000000" w:themeColor="text1"/>
          <w:sz w:val="24"/>
          <w:szCs w:val="24"/>
        </w:rPr>
        <w:t>was born hearing-free or, in medical terms, profoundly deaf. Her speaking topics and content primarily focus on educating people about accessibility and folks with disabilities.</w:t>
      </w:r>
    </w:p>
    <w:p w14:paraId="3B8AF885" w14:textId="77777777" w:rsidR="00094227" w:rsidRPr="00094227" w:rsidRDefault="005C715F" w:rsidP="0073587D">
      <w:pPr>
        <w:pStyle w:val="ListParagraph"/>
        <w:numPr>
          <w:ilvl w:val="1"/>
          <w:numId w:val="10"/>
        </w:numPr>
        <w:spacing w:line="276" w:lineRule="auto"/>
        <w:rPr>
          <w:rStyle w:val="Hyperlink"/>
          <w:rFonts w:eastAsia="Arial"/>
          <w:color w:val="000000" w:themeColor="text1"/>
          <w:sz w:val="24"/>
          <w:szCs w:val="24"/>
          <w:u w:val="none"/>
        </w:rPr>
      </w:pPr>
      <w:r w:rsidRPr="00094227">
        <w:rPr>
          <w:rFonts w:eastAsia="Arial"/>
          <w:color w:val="000000" w:themeColor="text1"/>
          <w:sz w:val="24"/>
          <w:szCs w:val="24"/>
        </w:rPr>
        <w:t xml:space="preserve">LinkedIn: </w:t>
      </w:r>
      <w:hyperlink r:id="rId18" w:history="1">
        <w:r w:rsidRPr="00094227">
          <w:rPr>
            <w:rStyle w:val="Hyperlink"/>
            <w:rFonts w:eastAsia="Arial"/>
            <w:sz w:val="24"/>
            <w:szCs w:val="24"/>
          </w:rPr>
          <w:t>Meryl Evans LinkedIn</w:t>
        </w:r>
      </w:hyperlink>
    </w:p>
    <w:p w14:paraId="3FA79814" w14:textId="77777777" w:rsidR="00094227" w:rsidRPr="00094227" w:rsidRDefault="00B0721C" w:rsidP="0073587D">
      <w:pPr>
        <w:pStyle w:val="ListParagraph"/>
        <w:numPr>
          <w:ilvl w:val="1"/>
          <w:numId w:val="10"/>
        </w:numPr>
        <w:spacing w:line="276" w:lineRule="auto"/>
        <w:rPr>
          <w:rStyle w:val="Hyperlink"/>
          <w:rFonts w:eastAsia="Arial"/>
          <w:color w:val="000000" w:themeColor="text1"/>
          <w:sz w:val="24"/>
          <w:szCs w:val="24"/>
          <w:u w:val="none"/>
        </w:rPr>
      </w:pPr>
      <w:r w:rsidRPr="00094227">
        <w:rPr>
          <w:sz w:val="24"/>
          <w:szCs w:val="24"/>
        </w:rPr>
        <w:t xml:space="preserve">Website and Blog: </w:t>
      </w:r>
      <w:hyperlink r:id="rId19" w:history="1">
        <w:r w:rsidRPr="00094227">
          <w:rPr>
            <w:rStyle w:val="Hyperlink"/>
            <w:sz w:val="24"/>
            <w:szCs w:val="24"/>
          </w:rPr>
          <w:t>Meryl.Net</w:t>
        </w:r>
      </w:hyperlink>
    </w:p>
    <w:p w14:paraId="6FDDC73D" w14:textId="228411B2" w:rsidR="005C715F" w:rsidRPr="00094227" w:rsidRDefault="00B0721C" w:rsidP="0073587D">
      <w:pPr>
        <w:pStyle w:val="ListParagraph"/>
        <w:numPr>
          <w:ilvl w:val="1"/>
          <w:numId w:val="10"/>
        </w:numPr>
        <w:spacing w:line="276" w:lineRule="auto"/>
        <w:rPr>
          <w:rFonts w:eastAsia="Arial"/>
          <w:color w:val="000000" w:themeColor="text1"/>
          <w:sz w:val="24"/>
          <w:szCs w:val="24"/>
        </w:rPr>
      </w:pPr>
      <w:r w:rsidRPr="00094227">
        <w:rPr>
          <w:sz w:val="24"/>
          <w:szCs w:val="24"/>
        </w:rPr>
        <w:t xml:space="preserve">Twitter: </w:t>
      </w:r>
      <w:hyperlink r:id="rId20" w:history="1">
        <w:r w:rsidRPr="00094227">
          <w:rPr>
            <w:rStyle w:val="Hyperlink"/>
            <w:sz w:val="24"/>
            <w:szCs w:val="24"/>
          </w:rPr>
          <w:t>@MerylKEvans</w:t>
        </w:r>
      </w:hyperlink>
      <w:r w:rsidR="006C59BE" w:rsidRPr="00094227">
        <w:rPr>
          <w:sz w:val="24"/>
          <w:szCs w:val="24"/>
        </w:rPr>
        <w:t xml:space="preserve"> </w:t>
      </w:r>
      <w:r w:rsidRPr="00094227">
        <w:rPr>
          <w:sz w:val="24"/>
          <w:szCs w:val="24"/>
        </w:rPr>
        <w:fldChar w:fldCharType="begin"/>
      </w:r>
      <w:r w:rsidRPr="00094227">
        <w:rPr>
          <w:sz w:val="24"/>
          <w:szCs w:val="24"/>
        </w:rPr>
        <w:instrText xml:space="preserve"> INCLUDEPICTURE "https://meryl.net/wp-content/uploads/2022/11/%C2%A9GoldenlightCreative2022Meryl14V2-square-smaller.jpg" \* MERGEFORMATINET </w:instrText>
      </w:r>
      <w:r w:rsidR="001F0041">
        <w:rPr>
          <w:sz w:val="24"/>
          <w:szCs w:val="24"/>
        </w:rPr>
        <w:fldChar w:fldCharType="separate"/>
      </w:r>
      <w:r w:rsidRPr="00094227">
        <w:rPr>
          <w:sz w:val="24"/>
          <w:szCs w:val="24"/>
        </w:rPr>
        <w:fldChar w:fldCharType="end"/>
      </w:r>
    </w:p>
    <w:p w14:paraId="434FC665" w14:textId="1B0EDE4D" w:rsidR="005C715F" w:rsidRPr="00B46885" w:rsidRDefault="005C715F" w:rsidP="00B46885">
      <w:pPr>
        <w:spacing w:line="276" w:lineRule="auto"/>
        <w:rPr>
          <w:rFonts w:eastAsia="Arial"/>
          <w:color w:val="000000" w:themeColor="text1"/>
          <w:sz w:val="24"/>
          <w:szCs w:val="24"/>
        </w:rPr>
      </w:pPr>
    </w:p>
    <w:p w14:paraId="3836ACE0" w14:textId="4A70B8F6" w:rsidR="00257C2E" w:rsidRPr="005C715F" w:rsidRDefault="00C81A35" w:rsidP="005C715F">
      <w:pPr>
        <w:pStyle w:val="ListParagraph"/>
        <w:spacing w:line="276" w:lineRule="auto"/>
        <w:rPr>
          <w:rFonts w:eastAsia="Arial"/>
          <w:b/>
          <w:bCs/>
          <w:color w:val="000000" w:themeColor="text1"/>
          <w:sz w:val="24"/>
          <w:szCs w:val="24"/>
        </w:rPr>
      </w:pPr>
      <w:r>
        <w:rPr>
          <w:noProof/>
        </w:rPr>
        <w:drawing>
          <wp:anchor distT="0" distB="0" distL="114300" distR="114300" simplePos="0" relativeHeight="251658240" behindDoc="0" locked="0" layoutInCell="1" allowOverlap="1" wp14:anchorId="2F2FAF7E" wp14:editId="465943DB">
            <wp:simplePos x="0" y="0"/>
            <wp:positionH relativeFrom="margin">
              <wp:align>left</wp:align>
            </wp:positionH>
            <wp:positionV relativeFrom="paragraph">
              <wp:posOffset>11811</wp:posOffset>
            </wp:positionV>
            <wp:extent cx="1460500" cy="1696720"/>
            <wp:effectExtent l="0" t="0" r="6350" b="0"/>
            <wp:wrapSquare wrapText="bothSides"/>
            <wp:docPr id="1" name="Picture 1" descr="Professional Headshot of Empish with Fushia Blouse and Navy Bla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ional Headshot of Empish with Fushia Blouse and Navy Blaz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3815" cy="1724014"/>
                    </a:xfrm>
                    <a:prstGeom prst="rect">
                      <a:avLst/>
                    </a:prstGeom>
                    <a:noFill/>
                    <a:ln>
                      <a:noFill/>
                    </a:ln>
                  </pic:spPr>
                </pic:pic>
              </a:graphicData>
            </a:graphic>
            <wp14:sizeRelH relativeFrom="page">
              <wp14:pctWidth>0</wp14:pctWidth>
            </wp14:sizeRelH>
            <wp14:sizeRelV relativeFrom="page">
              <wp14:pctHeight>0</wp14:pctHeight>
            </wp14:sizeRelV>
          </wp:anchor>
        </w:drawing>
      </w:r>
      <w:r w:rsidR="005C715F">
        <w:fldChar w:fldCharType="begin"/>
      </w:r>
      <w:r w:rsidR="005C715F">
        <w:instrText xml:space="preserve"> INCLUDEPICTURE "https://empishthomas.files.wordpress.com/2020/05/ethomas-linkedin-photo-2018.jpg?w=247" \* MERGEFORMATINET </w:instrText>
      </w:r>
      <w:r w:rsidR="001F0041">
        <w:fldChar w:fldCharType="separate"/>
      </w:r>
      <w:r w:rsidR="005C715F">
        <w:fldChar w:fldCharType="end"/>
      </w:r>
      <w:r w:rsidR="00257C2E" w:rsidRPr="005C715F">
        <w:rPr>
          <w:rFonts w:eastAsia="Arial"/>
          <w:b/>
          <w:bCs/>
          <w:color w:val="000000" w:themeColor="text1"/>
          <w:sz w:val="24"/>
          <w:szCs w:val="24"/>
        </w:rPr>
        <w:t xml:space="preserve">Empish J. Thomas </w:t>
      </w:r>
      <w:r w:rsidR="00257C2E" w:rsidRPr="005C715F">
        <w:rPr>
          <w:rFonts w:eastAsia="Arial"/>
          <w:color w:val="000000" w:themeColor="text1"/>
          <w:sz w:val="24"/>
          <w:szCs w:val="24"/>
        </w:rPr>
        <w:t xml:space="preserve">is a freelance writer, blogger, and accessibility consultant. She writes human interest and lifestyle pieces along with blog posts about vision loss. She was a diligent and long-time career columnist for 17 years with </w:t>
      </w:r>
      <w:r w:rsidR="00257C2E" w:rsidRPr="005C715F">
        <w:rPr>
          <w:rFonts w:eastAsia="Arial"/>
          <w:i/>
          <w:iCs/>
          <w:color w:val="000000" w:themeColor="text1"/>
          <w:sz w:val="24"/>
          <w:szCs w:val="24"/>
        </w:rPr>
        <w:t>Dialogue Magazine</w:t>
      </w:r>
      <w:r w:rsidR="00257C2E" w:rsidRPr="005C715F">
        <w:rPr>
          <w:rFonts w:eastAsia="Arial"/>
          <w:color w:val="000000" w:themeColor="text1"/>
          <w:sz w:val="24"/>
          <w:szCs w:val="24"/>
        </w:rPr>
        <w:t xml:space="preserve">. She also ventured into broadcast journalism by hosting and producing a radio show called </w:t>
      </w:r>
      <w:r w:rsidR="00D12910">
        <w:rPr>
          <w:rFonts w:eastAsia="Arial"/>
          <w:color w:val="000000" w:themeColor="text1"/>
          <w:sz w:val="24"/>
          <w:szCs w:val="24"/>
        </w:rPr>
        <w:t>“</w:t>
      </w:r>
      <w:r w:rsidR="00257C2E" w:rsidRPr="005C715F">
        <w:rPr>
          <w:rFonts w:eastAsia="Arial"/>
          <w:color w:val="000000" w:themeColor="text1"/>
          <w:sz w:val="24"/>
          <w:szCs w:val="24"/>
        </w:rPr>
        <w:t>Eye on Blindness</w:t>
      </w:r>
      <w:r w:rsidR="00D12910">
        <w:rPr>
          <w:rFonts w:eastAsia="Arial"/>
          <w:color w:val="000000" w:themeColor="text1"/>
          <w:sz w:val="24"/>
          <w:szCs w:val="24"/>
        </w:rPr>
        <w:t>”</w:t>
      </w:r>
      <w:r w:rsidR="00257C2E" w:rsidRPr="005C715F">
        <w:rPr>
          <w:rFonts w:eastAsia="Arial"/>
          <w:color w:val="000000" w:themeColor="text1"/>
          <w:sz w:val="24"/>
          <w:szCs w:val="24"/>
        </w:rPr>
        <w:t xml:space="preserve"> with the Georgia Radio Reading Service.</w:t>
      </w:r>
    </w:p>
    <w:p w14:paraId="61EA1979" w14:textId="77777777" w:rsidR="007B6848" w:rsidRPr="00B437C0" w:rsidRDefault="007B6848" w:rsidP="007B6848">
      <w:pPr>
        <w:pStyle w:val="ListParagraph"/>
        <w:numPr>
          <w:ilvl w:val="0"/>
          <w:numId w:val="9"/>
        </w:numPr>
        <w:spacing w:line="276" w:lineRule="auto"/>
        <w:rPr>
          <w:rFonts w:eastAsia="Arial"/>
          <w:color w:val="000000" w:themeColor="text1"/>
          <w:sz w:val="24"/>
          <w:szCs w:val="24"/>
        </w:rPr>
      </w:pPr>
      <w:r w:rsidRPr="0073587D">
        <w:rPr>
          <w:rFonts w:eastAsia="Arial"/>
          <w:color w:val="000000" w:themeColor="text1"/>
          <w:sz w:val="24"/>
          <w:szCs w:val="24"/>
        </w:rPr>
        <w:t xml:space="preserve">LinkedIn: </w:t>
      </w:r>
      <w:commentRangeStart w:id="2"/>
      <w:r>
        <w:fldChar w:fldCharType="begin"/>
      </w:r>
      <w:r>
        <w:instrText>HYPERLINK "https://www.linkedin.com/in/empishFreelanceWriter/"</w:instrText>
      </w:r>
      <w:r>
        <w:fldChar w:fldCharType="separate"/>
      </w:r>
      <w:r w:rsidRPr="0073587D">
        <w:rPr>
          <w:rStyle w:val="Hyperlink"/>
          <w:rFonts w:eastAsia="Arial"/>
          <w:sz w:val="24"/>
          <w:szCs w:val="24"/>
        </w:rPr>
        <w:t>Empish Thomas LinkedIn</w:t>
      </w:r>
      <w:r>
        <w:rPr>
          <w:rStyle w:val="Hyperlink"/>
          <w:rFonts w:eastAsia="Arial"/>
          <w:sz w:val="24"/>
          <w:szCs w:val="24"/>
        </w:rPr>
        <w:fldChar w:fldCharType="end"/>
      </w:r>
      <w:commentRangeEnd w:id="2"/>
      <w:r w:rsidR="0081343D">
        <w:rPr>
          <w:rStyle w:val="CommentReference"/>
        </w:rPr>
        <w:commentReference w:id="2"/>
      </w:r>
    </w:p>
    <w:p w14:paraId="308B85A7" w14:textId="5092FA76" w:rsidR="005C715F" w:rsidRPr="0073587D" w:rsidRDefault="0073587D" w:rsidP="0073587D">
      <w:pPr>
        <w:pStyle w:val="ListParagraph"/>
        <w:numPr>
          <w:ilvl w:val="0"/>
          <w:numId w:val="9"/>
        </w:numPr>
        <w:spacing w:line="276" w:lineRule="auto"/>
        <w:rPr>
          <w:rFonts w:eastAsia="Arial"/>
          <w:color w:val="000000" w:themeColor="text1"/>
          <w:sz w:val="24"/>
          <w:szCs w:val="24"/>
        </w:rPr>
      </w:pPr>
      <w:r w:rsidRPr="0073587D">
        <w:rPr>
          <w:rFonts w:eastAsia="Arial"/>
          <w:color w:val="000000" w:themeColor="text1"/>
          <w:sz w:val="24"/>
          <w:szCs w:val="24"/>
        </w:rPr>
        <w:t xml:space="preserve">Personal </w:t>
      </w:r>
      <w:r w:rsidR="00B0721C" w:rsidRPr="0073587D">
        <w:rPr>
          <w:rFonts w:eastAsia="Arial"/>
          <w:color w:val="000000" w:themeColor="text1"/>
          <w:sz w:val="24"/>
          <w:szCs w:val="24"/>
        </w:rPr>
        <w:t xml:space="preserve">Website and </w:t>
      </w:r>
      <w:r w:rsidR="005C715F" w:rsidRPr="0073587D">
        <w:rPr>
          <w:rFonts w:eastAsia="Arial"/>
          <w:color w:val="000000" w:themeColor="text1"/>
          <w:sz w:val="24"/>
          <w:szCs w:val="24"/>
        </w:rPr>
        <w:t xml:space="preserve">Blog: </w:t>
      </w:r>
      <w:hyperlink r:id="rId26" w:history="1">
        <w:r w:rsidR="00117774" w:rsidRPr="0073587D">
          <w:rPr>
            <w:rStyle w:val="Hyperlink"/>
            <w:rFonts w:eastAsia="Arial"/>
            <w:sz w:val="24"/>
            <w:szCs w:val="24"/>
          </w:rPr>
          <w:t>EmpishThomas.com</w:t>
        </w:r>
      </w:hyperlink>
      <w:r w:rsidR="005C715F" w:rsidRPr="0073587D">
        <w:rPr>
          <w:rFonts w:eastAsia="Arial"/>
          <w:color w:val="000000" w:themeColor="text1"/>
          <w:sz w:val="24"/>
          <w:szCs w:val="24"/>
        </w:rPr>
        <w:t xml:space="preserve"> </w:t>
      </w:r>
    </w:p>
    <w:p w14:paraId="6EF6D313" w14:textId="55E5140E" w:rsidR="00E321C4" w:rsidRDefault="00E321C4" w:rsidP="00D9736F">
      <w:pPr>
        <w:pStyle w:val="PlainText"/>
        <w:rPr>
          <w:noProof/>
        </w:rPr>
      </w:pPr>
    </w:p>
    <w:p w14:paraId="6D6FFCC4" w14:textId="0F70A65B" w:rsidR="00D9736F" w:rsidRDefault="00C81A35" w:rsidP="00D9736F">
      <w:pPr>
        <w:pStyle w:val="PlainText"/>
        <w:rPr>
          <w:sz w:val="24"/>
          <w:szCs w:val="24"/>
        </w:rPr>
      </w:pPr>
      <w:r w:rsidRPr="001C0A2F">
        <w:rPr>
          <w:noProof/>
          <w:sz w:val="24"/>
          <w:szCs w:val="24"/>
        </w:rPr>
        <w:drawing>
          <wp:anchor distT="0" distB="0" distL="114300" distR="114300" simplePos="0" relativeHeight="251658242" behindDoc="0" locked="0" layoutInCell="1" allowOverlap="1" wp14:anchorId="39F58437" wp14:editId="49ECA6DC">
            <wp:simplePos x="0" y="0"/>
            <wp:positionH relativeFrom="margin">
              <wp:posOffset>4389120</wp:posOffset>
            </wp:positionH>
            <wp:positionV relativeFrom="paragraph">
              <wp:posOffset>5715</wp:posOffset>
            </wp:positionV>
            <wp:extent cx="1555750" cy="1577975"/>
            <wp:effectExtent l="0" t="0" r="6350" b="3175"/>
            <wp:wrapSquare wrapText="bothSides"/>
            <wp:docPr id="4" name="Picture 4" descr="A person wearing glasses and a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 and a tie&#10;&#10;Description automatically generated with medium confidence"/>
                    <pic:cNvPicPr/>
                  </pic:nvPicPr>
                  <pic:blipFill rotWithShape="1">
                    <a:blip r:embed="rId27" cstate="print">
                      <a:extLst>
                        <a:ext uri="{28A0092B-C50C-407E-A947-70E740481C1C}">
                          <a14:useLocalDpi xmlns:a14="http://schemas.microsoft.com/office/drawing/2010/main" val="0"/>
                        </a:ext>
                      </a:extLst>
                    </a:blip>
                    <a:srcRect t="8329" b="17658"/>
                    <a:stretch/>
                  </pic:blipFill>
                  <pic:spPr bwMode="auto">
                    <a:xfrm>
                      <a:off x="0" y="0"/>
                      <a:ext cx="1555750" cy="157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0FBC" w:rsidRPr="001C0A2F">
        <w:rPr>
          <w:rFonts w:eastAsia="Arial"/>
          <w:b/>
          <w:bCs/>
          <w:color w:val="000000" w:themeColor="text1"/>
          <w:sz w:val="24"/>
          <w:szCs w:val="24"/>
        </w:rPr>
        <w:t>Tim Vermande</w:t>
      </w:r>
      <w:r w:rsidR="006C59BE" w:rsidRPr="001C0A2F">
        <w:rPr>
          <w:rFonts w:eastAsia="Arial"/>
          <w:b/>
          <w:bCs/>
          <w:color w:val="000000" w:themeColor="text1"/>
          <w:sz w:val="24"/>
          <w:szCs w:val="24"/>
        </w:rPr>
        <w:t xml:space="preserve"> </w:t>
      </w:r>
      <w:r w:rsidR="00D9736F" w:rsidRPr="001C0A2F">
        <w:rPr>
          <w:sz w:val="24"/>
          <w:szCs w:val="24"/>
        </w:rPr>
        <w:t xml:space="preserve">is a </w:t>
      </w:r>
      <w:r w:rsidR="004A7C2E">
        <w:rPr>
          <w:sz w:val="24"/>
          <w:szCs w:val="24"/>
        </w:rPr>
        <w:t>C</w:t>
      </w:r>
      <w:r w:rsidR="00D9736F" w:rsidRPr="001C0A2F">
        <w:rPr>
          <w:sz w:val="24"/>
          <w:szCs w:val="24"/>
        </w:rPr>
        <w:t xml:space="preserve">ommunication </w:t>
      </w:r>
      <w:r w:rsidR="004A7C2E">
        <w:rPr>
          <w:sz w:val="24"/>
          <w:szCs w:val="24"/>
        </w:rPr>
        <w:t>S</w:t>
      </w:r>
      <w:r w:rsidR="00D9736F" w:rsidRPr="001C0A2F">
        <w:rPr>
          <w:sz w:val="24"/>
          <w:szCs w:val="24"/>
        </w:rPr>
        <w:t>pecialist for the Disability Ministries Committee of the United Methodist Church and the Deaf and Hard-of-Hearing Ministries Committee of the General Board of Global Missions, UMC</w:t>
      </w:r>
      <w:commentRangeStart w:id="3"/>
      <w:r w:rsidR="00D26FA1">
        <w:rPr>
          <w:sz w:val="24"/>
          <w:szCs w:val="24"/>
        </w:rPr>
        <w:t>.</w:t>
      </w:r>
      <w:r w:rsidR="00D9736F" w:rsidRPr="001C0A2F">
        <w:rPr>
          <w:sz w:val="24"/>
          <w:szCs w:val="24"/>
        </w:rPr>
        <w:t xml:space="preserve"> </w:t>
      </w:r>
      <w:r w:rsidR="00D26FA1">
        <w:rPr>
          <w:sz w:val="24"/>
          <w:szCs w:val="24"/>
        </w:rPr>
        <w:t xml:space="preserve">Tim </w:t>
      </w:r>
      <w:commentRangeEnd w:id="3"/>
      <w:r w:rsidR="00D26FA1">
        <w:rPr>
          <w:rStyle w:val="CommentReference"/>
          <w:rFonts w:asciiTheme="minorHAnsi" w:hAnsiTheme="minorHAnsi"/>
        </w:rPr>
        <w:commentReference w:id="3"/>
      </w:r>
      <w:r w:rsidR="00D9736F" w:rsidRPr="001C0A2F">
        <w:rPr>
          <w:sz w:val="24"/>
          <w:szCs w:val="24"/>
        </w:rPr>
        <w:t>work</w:t>
      </w:r>
      <w:r w:rsidR="002D1D20" w:rsidRPr="001C0A2F">
        <w:rPr>
          <w:sz w:val="24"/>
          <w:szCs w:val="24"/>
        </w:rPr>
        <w:t>s</w:t>
      </w:r>
      <w:r w:rsidR="00D9736F" w:rsidRPr="001C0A2F">
        <w:rPr>
          <w:sz w:val="24"/>
          <w:szCs w:val="24"/>
        </w:rPr>
        <w:t xml:space="preserve"> to share issues of concern with a variety of disability and hearing-related groups. </w:t>
      </w:r>
      <w:r w:rsidR="005B0D54">
        <w:rPr>
          <w:sz w:val="24"/>
          <w:szCs w:val="24"/>
        </w:rPr>
        <w:t xml:space="preserve">Through his </w:t>
      </w:r>
      <w:r w:rsidR="007011C5">
        <w:rPr>
          <w:sz w:val="24"/>
          <w:szCs w:val="24"/>
        </w:rPr>
        <w:t xml:space="preserve">management of </w:t>
      </w:r>
      <w:r w:rsidR="005B0D54">
        <w:rPr>
          <w:sz w:val="24"/>
          <w:szCs w:val="24"/>
        </w:rPr>
        <w:t>websites and social media</w:t>
      </w:r>
      <w:r w:rsidR="007011C5">
        <w:rPr>
          <w:sz w:val="24"/>
          <w:szCs w:val="24"/>
        </w:rPr>
        <w:t xml:space="preserve"> accounts, h</w:t>
      </w:r>
      <w:r w:rsidR="0002233E" w:rsidRPr="001C0A2F">
        <w:rPr>
          <w:sz w:val="24"/>
          <w:szCs w:val="24"/>
        </w:rPr>
        <w:t>e</w:t>
      </w:r>
      <w:r w:rsidR="00D9736F" w:rsidRPr="001C0A2F">
        <w:rPr>
          <w:sz w:val="24"/>
          <w:szCs w:val="24"/>
        </w:rPr>
        <w:t xml:space="preserve"> strive</w:t>
      </w:r>
      <w:r w:rsidR="0002233E" w:rsidRPr="001C0A2F">
        <w:rPr>
          <w:sz w:val="24"/>
          <w:szCs w:val="24"/>
        </w:rPr>
        <w:t>s</w:t>
      </w:r>
      <w:r w:rsidR="00D9736F" w:rsidRPr="001C0A2F">
        <w:rPr>
          <w:sz w:val="24"/>
          <w:szCs w:val="24"/>
        </w:rPr>
        <w:t xml:space="preserve"> to educate about ableism and </w:t>
      </w:r>
      <w:commentRangeStart w:id="4"/>
      <w:r w:rsidR="00D9736F" w:rsidRPr="001C0A2F">
        <w:rPr>
          <w:sz w:val="24"/>
          <w:szCs w:val="24"/>
        </w:rPr>
        <w:t>audism</w:t>
      </w:r>
      <w:commentRangeEnd w:id="4"/>
      <w:r w:rsidR="009C632E">
        <w:rPr>
          <w:rStyle w:val="CommentReference"/>
          <w:rFonts w:asciiTheme="minorHAnsi" w:hAnsiTheme="minorHAnsi"/>
        </w:rPr>
        <w:commentReference w:id="4"/>
      </w:r>
      <w:r w:rsidR="00396E52">
        <w:rPr>
          <w:sz w:val="24"/>
          <w:szCs w:val="24"/>
        </w:rPr>
        <w:t>,</w:t>
      </w:r>
      <w:r w:rsidR="00D9736F" w:rsidRPr="001C0A2F">
        <w:rPr>
          <w:sz w:val="24"/>
          <w:szCs w:val="24"/>
        </w:rPr>
        <w:t xml:space="preserve"> share best practices for accessibility, promote inclusion, and advise of events.</w:t>
      </w:r>
    </w:p>
    <w:p w14:paraId="302B4B04" w14:textId="77777777" w:rsidR="00D36AA8" w:rsidRPr="00D36AA8" w:rsidRDefault="005649F1" w:rsidP="00257C2E">
      <w:pPr>
        <w:pStyle w:val="ListParagraph"/>
        <w:numPr>
          <w:ilvl w:val="0"/>
          <w:numId w:val="4"/>
        </w:numPr>
        <w:spacing w:line="276" w:lineRule="auto"/>
        <w:ind w:left="720"/>
        <w:rPr>
          <w:rFonts w:eastAsia="Arial"/>
          <w:b/>
          <w:bCs/>
          <w:color w:val="000000" w:themeColor="text1"/>
          <w:sz w:val="24"/>
          <w:szCs w:val="24"/>
        </w:rPr>
      </w:pPr>
      <w:r>
        <w:rPr>
          <w:rFonts w:eastAsia="Arial"/>
          <w:color w:val="000000" w:themeColor="text1"/>
          <w:sz w:val="24"/>
          <w:szCs w:val="24"/>
        </w:rPr>
        <w:t xml:space="preserve">Ministry Websites: </w:t>
      </w:r>
    </w:p>
    <w:p w14:paraId="5D9805DC" w14:textId="07B1197B" w:rsidR="0087439A" w:rsidRPr="00D36AA8" w:rsidRDefault="001F0041" w:rsidP="00D36AA8">
      <w:pPr>
        <w:pStyle w:val="ListParagraph"/>
        <w:numPr>
          <w:ilvl w:val="1"/>
          <w:numId w:val="4"/>
        </w:numPr>
        <w:spacing w:line="276" w:lineRule="auto"/>
        <w:rPr>
          <w:rFonts w:eastAsia="Arial"/>
          <w:b/>
          <w:bCs/>
          <w:color w:val="000000" w:themeColor="text1"/>
          <w:sz w:val="24"/>
          <w:szCs w:val="24"/>
        </w:rPr>
      </w:pPr>
      <w:hyperlink r:id="rId28" w:history="1">
        <w:r w:rsidR="005649F1" w:rsidRPr="005649F1">
          <w:rPr>
            <w:rStyle w:val="Hyperlink"/>
            <w:rFonts w:eastAsia="Arial"/>
            <w:sz w:val="24"/>
            <w:szCs w:val="24"/>
          </w:rPr>
          <w:t>United Methodist Committee on Deaf and Hard of Hearing Ministries</w:t>
        </w:r>
      </w:hyperlink>
    </w:p>
    <w:p w14:paraId="2AF6BE18" w14:textId="493CB45A" w:rsidR="00D36AA8" w:rsidRDefault="001F0041" w:rsidP="00D36AA8">
      <w:pPr>
        <w:pStyle w:val="ListParagraph"/>
        <w:numPr>
          <w:ilvl w:val="1"/>
          <w:numId w:val="4"/>
        </w:numPr>
        <w:spacing w:line="276" w:lineRule="auto"/>
        <w:rPr>
          <w:rFonts w:eastAsia="Arial"/>
          <w:color w:val="000000" w:themeColor="text1"/>
          <w:sz w:val="24"/>
          <w:szCs w:val="24"/>
        </w:rPr>
      </w:pPr>
      <w:hyperlink r:id="rId29" w:history="1">
        <w:r w:rsidR="00D36AA8" w:rsidRPr="00D36AA8">
          <w:rPr>
            <w:rStyle w:val="Hyperlink"/>
            <w:rFonts w:eastAsia="Arial"/>
            <w:sz w:val="24"/>
            <w:szCs w:val="24"/>
          </w:rPr>
          <w:t>Disability Ministries of The United Methodist Church</w:t>
        </w:r>
      </w:hyperlink>
    </w:p>
    <w:p w14:paraId="40D03CD0" w14:textId="6C66F725" w:rsidR="002C343C" w:rsidRPr="00601488" w:rsidRDefault="000234E4" w:rsidP="00601488">
      <w:pPr>
        <w:pStyle w:val="ListParagraph"/>
        <w:numPr>
          <w:ilvl w:val="0"/>
          <w:numId w:val="4"/>
        </w:numPr>
        <w:spacing w:line="276" w:lineRule="auto"/>
        <w:ind w:left="720"/>
        <w:rPr>
          <w:rFonts w:eastAsia="Arial"/>
          <w:b/>
          <w:bCs/>
          <w:color w:val="000000" w:themeColor="text1"/>
          <w:sz w:val="24"/>
          <w:szCs w:val="24"/>
        </w:rPr>
      </w:pPr>
      <w:r>
        <w:rPr>
          <w:rFonts w:eastAsia="Arial"/>
          <w:color w:val="000000" w:themeColor="text1"/>
          <w:sz w:val="24"/>
          <w:szCs w:val="24"/>
        </w:rPr>
        <w:t xml:space="preserve">Personal </w:t>
      </w:r>
      <w:r w:rsidRPr="0087439A">
        <w:rPr>
          <w:rFonts w:eastAsia="Arial"/>
          <w:color w:val="000000" w:themeColor="text1"/>
          <w:sz w:val="24"/>
          <w:szCs w:val="24"/>
        </w:rPr>
        <w:t>Website and Blog:</w:t>
      </w:r>
      <w:r>
        <w:rPr>
          <w:rFonts w:eastAsia="Arial"/>
          <w:b/>
          <w:bCs/>
          <w:color w:val="000000" w:themeColor="text1"/>
          <w:sz w:val="24"/>
          <w:szCs w:val="24"/>
        </w:rPr>
        <w:t xml:space="preserve"> </w:t>
      </w:r>
      <w:hyperlink r:id="rId30" w:history="1">
        <w:r w:rsidRPr="005067D1">
          <w:rPr>
            <w:rStyle w:val="Hyperlink"/>
            <w:rFonts w:eastAsia="Arial"/>
            <w:sz w:val="24"/>
            <w:szCs w:val="24"/>
          </w:rPr>
          <w:t>The Flying Kitty Monster</w:t>
        </w:r>
      </w:hyperlink>
    </w:p>
    <w:p w14:paraId="63A3D356" w14:textId="77777777" w:rsidR="00601488" w:rsidRDefault="00601488" w:rsidP="005522B4">
      <w:pPr>
        <w:spacing w:line="276" w:lineRule="auto"/>
        <w:rPr>
          <w:rFonts w:eastAsia="Arial"/>
          <w:color w:val="000000" w:themeColor="text1"/>
          <w:sz w:val="24"/>
          <w:szCs w:val="24"/>
        </w:rPr>
      </w:pPr>
    </w:p>
    <w:p w14:paraId="4D12A955" w14:textId="06633FE7" w:rsidR="00E56869" w:rsidRPr="005522B4" w:rsidRDefault="00E56869" w:rsidP="005522B4">
      <w:pPr>
        <w:spacing w:line="276" w:lineRule="auto"/>
        <w:rPr>
          <w:rStyle w:val="Hyperlink"/>
          <w:rFonts w:eastAsia="Arial"/>
          <w:b/>
          <w:bCs/>
          <w:color w:val="000000" w:themeColor="text1"/>
          <w:sz w:val="24"/>
          <w:szCs w:val="24"/>
          <w:u w:val="none"/>
        </w:rPr>
      </w:pPr>
      <w:r w:rsidRPr="005522B4">
        <w:rPr>
          <w:rFonts w:eastAsia="Arial"/>
          <w:color w:val="000000" w:themeColor="text1"/>
          <w:sz w:val="24"/>
          <w:szCs w:val="24"/>
        </w:rPr>
        <w:t xml:space="preserve">Calling all content creators! Many of our AURC members are using social media platforms to raise awareness and share information related to disability and accessibility. If you are a content creator and would like to be </w:t>
      </w:r>
      <w:r w:rsidR="00910FBC" w:rsidRPr="005522B4">
        <w:rPr>
          <w:rFonts w:eastAsia="Arial"/>
          <w:color w:val="000000" w:themeColor="text1"/>
          <w:sz w:val="24"/>
          <w:szCs w:val="24"/>
        </w:rPr>
        <w:t xml:space="preserve">featured in the Member Spotlight </w:t>
      </w:r>
      <w:r w:rsidRPr="005522B4">
        <w:rPr>
          <w:rFonts w:eastAsia="Arial"/>
          <w:color w:val="000000" w:themeColor="text1"/>
          <w:sz w:val="24"/>
          <w:szCs w:val="24"/>
        </w:rPr>
        <w:t xml:space="preserve">in our next newsletter, please send us an email: </w:t>
      </w:r>
      <w:hyperlink r:id="rId31" w:history="1">
        <w:r w:rsidR="00910FBC" w:rsidRPr="00481813">
          <w:rPr>
            <w:rStyle w:val="Hyperlink"/>
          </w:rPr>
          <w:t>Accessibility_Research_Collective@shepherd.org</w:t>
        </w:r>
      </w:hyperlink>
      <w:r w:rsidR="00910FBC">
        <w:t>.</w:t>
      </w:r>
    </w:p>
    <w:p w14:paraId="39375D9C" w14:textId="2F3DDE5F" w:rsidR="00E56869" w:rsidRPr="004D1925" w:rsidRDefault="00E56869" w:rsidP="00CD1EFA">
      <w:pPr>
        <w:pStyle w:val="Heading1"/>
        <w:spacing w:line="360" w:lineRule="auto"/>
        <w:rPr>
          <w:rFonts w:asciiTheme="minorHAnsi" w:eastAsia="Times New Roman" w:hAnsiTheme="minorHAnsi" w:cstheme="minorHAnsi"/>
          <w:b/>
          <w:bCs/>
        </w:rPr>
      </w:pPr>
      <w:bookmarkStart w:id="5" w:name="_Toc125551242"/>
      <w:r w:rsidRPr="004D1925">
        <w:rPr>
          <w:rFonts w:asciiTheme="minorHAnsi" w:eastAsia="Times New Roman" w:hAnsiTheme="minorHAnsi" w:cstheme="minorHAnsi"/>
          <w:b/>
          <w:bCs/>
        </w:rPr>
        <w:t>AURC Program Updat</w:t>
      </w:r>
      <w:r w:rsidR="00910FBC" w:rsidRPr="004D1925">
        <w:rPr>
          <w:rFonts w:asciiTheme="minorHAnsi" w:eastAsia="Times New Roman" w:hAnsiTheme="minorHAnsi" w:cstheme="minorHAnsi"/>
          <w:b/>
          <w:bCs/>
        </w:rPr>
        <w:t>es</w:t>
      </w:r>
      <w:bookmarkEnd w:id="5"/>
    </w:p>
    <w:p w14:paraId="1C0EEAC9" w14:textId="03486F9E" w:rsidR="00E56869" w:rsidRPr="004175C7" w:rsidRDefault="00E56869" w:rsidP="004175C7">
      <w:pPr>
        <w:pStyle w:val="Heading2"/>
        <w:rPr>
          <w:rFonts w:eastAsia="Times New Roman"/>
          <w:b/>
          <w:bCs/>
        </w:rPr>
      </w:pPr>
      <w:bookmarkStart w:id="6" w:name="_Toc125551243"/>
      <w:r w:rsidRPr="004175C7">
        <w:rPr>
          <w:rFonts w:eastAsia="Times New Roman"/>
          <w:b/>
          <w:bCs/>
        </w:rPr>
        <w:t>Upcoming Studies</w:t>
      </w:r>
      <w:bookmarkEnd w:id="6"/>
    </w:p>
    <w:p w14:paraId="385DD7DF" w14:textId="22D6DCDD" w:rsidR="003E59D1" w:rsidRPr="000B20B2" w:rsidRDefault="00F923CD" w:rsidP="00BA2199">
      <w:pPr>
        <w:pStyle w:val="ListParagraph"/>
        <w:numPr>
          <w:ilvl w:val="0"/>
          <w:numId w:val="8"/>
        </w:numPr>
        <w:spacing w:line="276" w:lineRule="auto"/>
      </w:pPr>
      <w:r>
        <w:rPr>
          <w:sz w:val="24"/>
          <w:szCs w:val="24"/>
        </w:rPr>
        <w:t>Details</w:t>
      </w:r>
      <w:r w:rsidR="00E56869" w:rsidRPr="00755BC2">
        <w:rPr>
          <w:rFonts w:eastAsia="Times New Roman"/>
          <w:bCs/>
          <w:color w:val="000000" w:themeColor="text1"/>
          <w:sz w:val="24"/>
          <w:szCs w:val="24"/>
        </w:rPr>
        <w:t xml:space="preserve"> of upcoming studies will be on the AURC website </w:t>
      </w:r>
      <w:r w:rsidR="00F57CE3">
        <w:rPr>
          <w:rFonts w:eastAsia="Times New Roman"/>
          <w:bCs/>
          <w:color w:val="000000" w:themeColor="text1"/>
          <w:sz w:val="24"/>
          <w:szCs w:val="24"/>
        </w:rPr>
        <w:t xml:space="preserve">very </w:t>
      </w:r>
      <w:r w:rsidR="00E56869" w:rsidRPr="00755BC2">
        <w:rPr>
          <w:rFonts w:eastAsia="Times New Roman"/>
          <w:bCs/>
          <w:color w:val="000000" w:themeColor="text1"/>
          <w:sz w:val="24"/>
          <w:szCs w:val="24"/>
        </w:rPr>
        <w:t xml:space="preserve">soon. Check </w:t>
      </w:r>
      <w:r w:rsidR="00F86B09">
        <w:rPr>
          <w:rFonts w:eastAsia="Times New Roman"/>
          <w:bCs/>
          <w:color w:val="000000" w:themeColor="text1"/>
          <w:sz w:val="24"/>
          <w:szCs w:val="24"/>
        </w:rPr>
        <w:t xml:space="preserve">back in with </w:t>
      </w:r>
      <w:r w:rsidR="00E56869" w:rsidRPr="00755BC2">
        <w:rPr>
          <w:rFonts w:eastAsia="Times New Roman"/>
          <w:bCs/>
          <w:color w:val="000000" w:themeColor="text1"/>
          <w:sz w:val="24"/>
          <w:szCs w:val="24"/>
        </w:rPr>
        <w:t xml:space="preserve">this link if you are interested: </w:t>
      </w:r>
      <w:hyperlink r:id="rId32" w:history="1">
        <w:r w:rsidR="00477EFC" w:rsidRPr="007E145D">
          <w:rPr>
            <w:rStyle w:val="Hyperlink"/>
            <w:rFonts w:eastAsia="Times New Roman"/>
            <w:bCs/>
            <w:sz w:val="24"/>
            <w:szCs w:val="24"/>
          </w:rPr>
          <w:t>AURC Open Studies</w:t>
        </w:r>
      </w:hyperlink>
    </w:p>
    <w:p w14:paraId="572B8364" w14:textId="77777777" w:rsidR="00E56869" w:rsidRPr="004175C7" w:rsidRDefault="00E56869" w:rsidP="004175C7">
      <w:pPr>
        <w:pStyle w:val="Heading2"/>
        <w:rPr>
          <w:rFonts w:eastAsia="Times New Roman"/>
          <w:b/>
          <w:bCs/>
        </w:rPr>
      </w:pPr>
      <w:bookmarkStart w:id="7" w:name="_Toc125551244"/>
      <w:r w:rsidRPr="004175C7">
        <w:rPr>
          <w:rFonts w:eastAsia="Times New Roman"/>
          <w:b/>
          <w:bCs/>
        </w:rPr>
        <w:t>Recently Completed Projects</w:t>
      </w:r>
      <w:bookmarkEnd w:id="7"/>
      <w:r w:rsidRPr="004175C7">
        <w:rPr>
          <w:rFonts w:eastAsia="Times New Roman"/>
          <w:b/>
          <w:bCs/>
        </w:rPr>
        <w:t xml:space="preserve"> </w:t>
      </w:r>
    </w:p>
    <w:p w14:paraId="3B5C857B" w14:textId="4C6E509A" w:rsidR="00E56869" w:rsidRDefault="00DA0EEB" w:rsidP="00E56869">
      <w:pPr>
        <w:pStyle w:val="ListParagraph"/>
        <w:numPr>
          <w:ilvl w:val="0"/>
          <w:numId w:val="3"/>
        </w:numPr>
        <w:spacing w:line="276" w:lineRule="auto"/>
        <w:rPr>
          <w:rFonts w:eastAsia="Times New Roman"/>
          <w:color w:val="000000" w:themeColor="text1"/>
          <w:sz w:val="24"/>
          <w:szCs w:val="24"/>
        </w:rPr>
      </w:pPr>
      <w:r>
        <w:rPr>
          <w:rFonts w:eastAsia="Times New Roman"/>
          <w:b/>
          <w:bCs/>
          <w:color w:val="000000" w:themeColor="text1"/>
          <w:sz w:val="24"/>
          <w:szCs w:val="24"/>
        </w:rPr>
        <w:t>Public Green Spaces</w:t>
      </w:r>
      <w:r w:rsidR="00C60F89">
        <w:rPr>
          <w:rFonts w:eastAsia="Times New Roman"/>
          <w:b/>
          <w:bCs/>
          <w:color w:val="000000" w:themeColor="text1"/>
          <w:sz w:val="24"/>
          <w:szCs w:val="24"/>
        </w:rPr>
        <w:t xml:space="preserve"> and Parks</w:t>
      </w:r>
      <w:r w:rsidR="00E56869" w:rsidRPr="00645BDD">
        <w:rPr>
          <w:rFonts w:eastAsia="Times New Roman"/>
          <w:b/>
          <w:bCs/>
          <w:color w:val="000000" w:themeColor="text1"/>
          <w:sz w:val="24"/>
          <w:szCs w:val="24"/>
        </w:rPr>
        <w:t xml:space="preserve"> Survey </w:t>
      </w:r>
      <w:r w:rsidR="00E56869">
        <w:rPr>
          <w:rFonts w:eastAsia="Times New Roman"/>
          <w:color w:val="000000" w:themeColor="text1"/>
          <w:sz w:val="24"/>
          <w:szCs w:val="24"/>
        </w:rPr>
        <w:t xml:space="preserve">– </w:t>
      </w:r>
      <w:r w:rsidR="00E4666A" w:rsidRPr="00E4666A">
        <w:rPr>
          <w:rFonts w:eastAsia="Times New Roman"/>
          <w:color w:val="000000" w:themeColor="text1"/>
          <w:sz w:val="24"/>
          <w:szCs w:val="24"/>
        </w:rPr>
        <w:t xml:space="preserve">336 AURC members completed </w:t>
      </w:r>
      <w:r w:rsidR="00AF1B2C">
        <w:rPr>
          <w:rFonts w:eastAsia="Times New Roman"/>
          <w:color w:val="000000" w:themeColor="text1"/>
          <w:sz w:val="24"/>
          <w:szCs w:val="24"/>
        </w:rPr>
        <w:t>our</w:t>
      </w:r>
      <w:r w:rsidR="00E4666A" w:rsidRPr="00E4666A">
        <w:rPr>
          <w:rFonts w:eastAsia="Times New Roman"/>
          <w:color w:val="000000" w:themeColor="text1"/>
          <w:sz w:val="24"/>
          <w:szCs w:val="24"/>
        </w:rPr>
        <w:t xml:space="preserve"> survey on parks and spending time outside. Across all disability groups, members </w:t>
      </w:r>
      <w:r w:rsidR="00AF1B2C">
        <w:rPr>
          <w:rFonts w:eastAsia="Times New Roman"/>
          <w:color w:val="000000" w:themeColor="text1"/>
          <w:sz w:val="24"/>
          <w:szCs w:val="24"/>
        </w:rPr>
        <w:t>said</w:t>
      </w:r>
      <w:r w:rsidR="00E4666A" w:rsidRPr="00E4666A">
        <w:rPr>
          <w:rFonts w:eastAsia="Times New Roman"/>
          <w:color w:val="000000" w:themeColor="text1"/>
          <w:sz w:val="24"/>
          <w:szCs w:val="24"/>
        </w:rPr>
        <w:t xml:space="preserve"> that spending time outdoors is good for their mental and physical health. Members are avid park users as over half go to parks at least once a month. Findings from this study will help inform policies to achieve improved access to parks</w:t>
      </w:r>
      <w:r w:rsidR="00B46885">
        <w:rPr>
          <w:rFonts w:eastAsia="Times New Roman"/>
          <w:color w:val="000000" w:themeColor="text1"/>
          <w:sz w:val="24"/>
          <w:szCs w:val="24"/>
        </w:rPr>
        <w:t>.</w:t>
      </w:r>
    </w:p>
    <w:p w14:paraId="30124AF6" w14:textId="7FADFCE7" w:rsidR="008567A6" w:rsidRPr="008567A6" w:rsidRDefault="008567A6" w:rsidP="00E56869">
      <w:pPr>
        <w:pStyle w:val="ListParagraph"/>
        <w:numPr>
          <w:ilvl w:val="0"/>
          <w:numId w:val="3"/>
        </w:numPr>
        <w:spacing w:line="276" w:lineRule="auto"/>
        <w:rPr>
          <w:rFonts w:eastAsia="Times New Roman"/>
          <w:color w:val="000000" w:themeColor="text1"/>
          <w:sz w:val="24"/>
          <w:szCs w:val="24"/>
        </w:rPr>
      </w:pPr>
      <w:r w:rsidRPr="008567A6">
        <w:rPr>
          <w:rFonts w:eastAsia="Times New Roman"/>
          <w:b/>
          <w:bCs/>
          <w:color w:val="000000" w:themeColor="text1"/>
          <w:sz w:val="24"/>
          <w:szCs w:val="24"/>
        </w:rPr>
        <w:t>Accessibility of UX Research</w:t>
      </w:r>
      <w:r w:rsidR="00937F2B">
        <w:rPr>
          <w:rFonts w:eastAsia="Times New Roman"/>
          <w:b/>
          <w:bCs/>
          <w:color w:val="000000" w:themeColor="text1"/>
          <w:sz w:val="24"/>
          <w:szCs w:val="24"/>
        </w:rPr>
        <w:t xml:space="preserve"> Methods</w:t>
      </w:r>
      <w:r>
        <w:rPr>
          <w:rFonts w:eastAsia="Times New Roman"/>
          <w:color w:val="000000" w:themeColor="text1"/>
          <w:sz w:val="24"/>
          <w:szCs w:val="24"/>
        </w:rPr>
        <w:t xml:space="preserve"> – </w:t>
      </w:r>
      <w:r w:rsidR="00A021AC">
        <w:rPr>
          <w:rFonts w:eastAsia="Times New Roman"/>
          <w:color w:val="000000" w:themeColor="text1"/>
          <w:sz w:val="24"/>
          <w:szCs w:val="24"/>
        </w:rPr>
        <w:t xml:space="preserve">20 </w:t>
      </w:r>
      <w:r w:rsidR="00682ADF">
        <w:rPr>
          <w:rFonts w:eastAsia="Times New Roman"/>
          <w:color w:val="000000" w:themeColor="text1"/>
          <w:sz w:val="24"/>
          <w:szCs w:val="24"/>
        </w:rPr>
        <w:t>adults</w:t>
      </w:r>
      <w:r w:rsidR="00625F92">
        <w:rPr>
          <w:rFonts w:eastAsia="Times New Roman"/>
          <w:color w:val="000000" w:themeColor="text1"/>
          <w:sz w:val="24"/>
          <w:szCs w:val="24"/>
        </w:rPr>
        <w:t xml:space="preserve"> across all disability groups</w:t>
      </w:r>
      <w:r w:rsidR="00A021AC">
        <w:rPr>
          <w:rFonts w:eastAsia="Times New Roman"/>
          <w:color w:val="000000" w:themeColor="text1"/>
          <w:sz w:val="24"/>
          <w:szCs w:val="24"/>
        </w:rPr>
        <w:t xml:space="preserve"> recently shared their thoughts on the accessibility of different</w:t>
      </w:r>
      <w:r w:rsidR="00682ADF">
        <w:rPr>
          <w:rFonts w:eastAsia="Times New Roman"/>
          <w:color w:val="000000" w:themeColor="text1"/>
          <w:sz w:val="24"/>
          <w:szCs w:val="24"/>
        </w:rPr>
        <w:t xml:space="preserve"> methods of</w:t>
      </w:r>
      <w:r w:rsidR="00A021AC">
        <w:rPr>
          <w:rFonts w:eastAsia="Times New Roman"/>
          <w:color w:val="000000" w:themeColor="text1"/>
          <w:sz w:val="24"/>
          <w:szCs w:val="24"/>
        </w:rPr>
        <w:t xml:space="preserve"> </w:t>
      </w:r>
      <w:r w:rsidR="00061D46">
        <w:rPr>
          <w:rFonts w:eastAsia="Times New Roman"/>
          <w:color w:val="000000" w:themeColor="text1"/>
          <w:sz w:val="24"/>
          <w:szCs w:val="24"/>
        </w:rPr>
        <w:t>u</w:t>
      </w:r>
      <w:r w:rsidR="00A021AC">
        <w:rPr>
          <w:rFonts w:eastAsia="Times New Roman"/>
          <w:color w:val="000000" w:themeColor="text1"/>
          <w:sz w:val="24"/>
          <w:szCs w:val="24"/>
        </w:rPr>
        <w:t xml:space="preserve">ser </w:t>
      </w:r>
      <w:r w:rsidR="00061D46">
        <w:rPr>
          <w:rFonts w:eastAsia="Times New Roman"/>
          <w:color w:val="000000" w:themeColor="text1"/>
          <w:sz w:val="24"/>
          <w:szCs w:val="24"/>
        </w:rPr>
        <w:t>e</w:t>
      </w:r>
      <w:r w:rsidR="00A021AC">
        <w:rPr>
          <w:rFonts w:eastAsia="Times New Roman"/>
          <w:color w:val="000000" w:themeColor="text1"/>
          <w:sz w:val="24"/>
          <w:szCs w:val="24"/>
        </w:rPr>
        <w:t>xperience</w:t>
      </w:r>
      <w:r w:rsidR="00061D46">
        <w:rPr>
          <w:rFonts w:eastAsia="Times New Roman"/>
          <w:color w:val="000000" w:themeColor="text1"/>
          <w:sz w:val="24"/>
          <w:szCs w:val="24"/>
        </w:rPr>
        <w:t xml:space="preserve"> (UX)</w:t>
      </w:r>
      <w:r w:rsidR="00A021AC">
        <w:rPr>
          <w:rFonts w:eastAsia="Times New Roman"/>
          <w:color w:val="000000" w:themeColor="text1"/>
          <w:sz w:val="24"/>
          <w:szCs w:val="24"/>
        </w:rPr>
        <w:t xml:space="preserve"> research, such as interviews, surveys, and focus groups.</w:t>
      </w:r>
      <w:r w:rsidR="00B1699D">
        <w:rPr>
          <w:rFonts w:eastAsia="Times New Roman"/>
          <w:color w:val="000000" w:themeColor="text1"/>
          <w:sz w:val="24"/>
          <w:szCs w:val="24"/>
        </w:rPr>
        <w:t xml:space="preserve"> </w:t>
      </w:r>
      <w:r w:rsidR="0053474E">
        <w:rPr>
          <w:rFonts w:eastAsia="Times New Roman"/>
          <w:color w:val="000000" w:themeColor="text1"/>
          <w:sz w:val="24"/>
          <w:szCs w:val="24"/>
        </w:rPr>
        <w:t>Other factors of research, including</w:t>
      </w:r>
      <w:r w:rsidR="00B1699D">
        <w:rPr>
          <w:rFonts w:eastAsia="Times New Roman"/>
          <w:color w:val="000000" w:themeColor="text1"/>
          <w:sz w:val="24"/>
          <w:szCs w:val="24"/>
        </w:rPr>
        <w:t xml:space="preserve"> inclusive language, stipends, </w:t>
      </w:r>
      <w:r w:rsidR="0053474E">
        <w:rPr>
          <w:rFonts w:eastAsia="Times New Roman"/>
          <w:color w:val="000000" w:themeColor="text1"/>
          <w:sz w:val="24"/>
          <w:szCs w:val="24"/>
        </w:rPr>
        <w:t xml:space="preserve">scheduling flexibility, transportation, and </w:t>
      </w:r>
      <w:r w:rsidR="007A51F8">
        <w:rPr>
          <w:rFonts w:eastAsia="Times New Roman"/>
          <w:color w:val="000000" w:themeColor="text1"/>
          <w:sz w:val="24"/>
          <w:szCs w:val="24"/>
        </w:rPr>
        <w:t xml:space="preserve">time commitment </w:t>
      </w:r>
      <w:r w:rsidR="004A4C62">
        <w:rPr>
          <w:rFonts w:eastAsia="Times New Roman"/>
          <w:color w:val="000000" w:themeColor="text1"/>
          <w:sz w:val="24"/>
          <w:szCs w:val="24"/>
        </w:rPr>
        <w:t>were also discussed. The results from this study will help us improve our practices as an accessibility UX research shop!</w:t>
      </w:r>
      <w:r w:rsidR="00B1699D">
        <w:rPr>
          <w:rFonts w:eastAsia="Times New Roman"/>
          <w:color w:val="000000" w:themeColor="text1"/>
          <w:sz w:val="24"/>
          <w:szCs w:val="24"/>
        </w:rPr>
        <w:t xml:space="preserve"> </w:t>
      </w:r>
      <w:r w:rsidR="00A021AC">
        <w:rPr>
          <w:rFonts w:eastAsia="Times New Roman"/>
          <w:color w:val="000000" w:themeColor="text1"/>
          <w:sz w:val="24"/>
          <w:szCs w:val="24"/>
        </w:rPr>
        <w:t xml:space="preserve"> </w:t>
      </w:r>
      <w:r>
        <w:rPr>
          <w:rFonts w:eastAsia="Times New Roman"/>
          <w:color w:val="000000" w:themeColor="text1"/>
          <w:sz w:val="24"/>
          <w:szCs w:val="24"/>
        </w:rPr>
        <w:t xml:space="preserve">  </w:t>
      </w:r>
    </w:p>
    <w:p w14:paraId="6779A24A" w14:textId="62A97691" w:rsidR="00E56869" w:rsidRDefault="00E56869" w:rsidP="00E56869">
      <w:pPr>
        <w:pStyle w:val="ListParagraph"/>
        <w:numPr>
          <w:ilvl w:val="0"/>
          <w:numId w:val="3"/>
        </w:numPr>
        <w:spacing w:line="276" w:lineRule="auto"/>
        <w:rPr>
          <w:rFonts w:eastAsia="Times New Roman"/>
          <w:color w:val="000000" w:themeColor="text1"/>
          <w:sz w:val="24"/>
          <w:szCs w:val="24"/>
        </w:rPr>
      </w:pPr>
      <w:r w:rsidRPr="001C1DC5">
        <w:rPr>
          <w:rFonts w:eastAsia="Times New Roman"/>
          <w:b/>
          <w:bCs/>
          <w:color w:val="000000" w:themeColor="text1"/>
          <w:sz w:val="24"/>
          <w:szCs w:val="24"/>
        </w:rPr>
        <w:t xml:space="preserve">Accessibility of Restaurant </w:t>
      </w:r>
      <w:r w:rsidR="001E0474">
        <w:rPr>
          <w:rFonts w:eastAsia="Times New Roman"/>
          <w:b/>
          <w:bCs/>
          <w:color w:val="000000" w:themeColor="text1"/>
          <w:sz w:val="24"/>
          <w:szCs w:val="24"/>
        </w:rPr>
        <w:t>Kiosk</w:t>
      </w:r>
      <w:r>
        <w:rPr>
          <w:rFonts w:eastAsia="Times New Roman"/>
          <w:color w:val="000000" w:themeColor="text1"/>
          <w:sz w:val="24"/>
          <w:szCs w:val="24"/>
        </w:rPr>
        <w:t xml:space="preserve"> – </w:t>
      </w:r>
      <w:r w:rsidR="00053914">
        <w:rPr>
          <w:rFonts w:eastAsia="Times New Roman"/>
          <w:color w:val="000000" w:themeColor="text1"/>
          <w:sz w:val="24"/>
          <w:szCs w:val="24"/>
        </w:rPr>
        <w:t xml:space="preserve">10 participants </w:t>
      </w:r>
      <w:r w:rsidR="007611B2">
        <w:rPr>
          <w:rFonts w:eastAsia="Times New Roman"/>
          <w:color w:val="000000" w:themeColor="text1"/>
          <w:sz w:val="24"/>
          <w:szCs w:val="24"/>
        </w:rPr>
        <w:t xml:space="preserve">with low vision </w:t>
      </w:r>
      <w:r w:rsidR="00053914">
        <w:rPr>
          <w:rFonts w:eastAsia="Times New Roman"/>
          <w:color w:val="000000" w:themeColor="text1"/>
          <w:sz w:val="24"/>
          <w:szCs w:val="24"/>
        </w:rPr>
        <w:t xml:space="preserve">recently </w:t>
      </w:r>
      <w:r w:rsidR="007611B2">
        <w:rPr>
          <w:rFonts w:eastAsia="Times New Roman"/>
          <w:color w:val="000000" w:themeColor="text1"/>
          <w:sz w:val="24"/>
          <w:szCs w:val="24"/>
        </w:rPr>
        <w:t>visited a restaurant in the Atlanta area</w:t>
      </w:r>
      <w:r w:rsidR="00E219A8">
        <w:rPr>
          <w:rFonts w:eastAsia="Times New Roman"/>
          <w:color w:val="000000" w:themeColor="text1"/>
          <w:sz w:val="24"/>
          <w:szCs w:val="24"/>
        </w:rPr>
        <w:t xml:space="preserve"> and tested the self-ordering kiosk and its accessibility features. </w:t>
      </w:r>
      <w:r w:rsidR="00AE6018">
        <w:rPr>
          <w:rFonts w:eastAsia="Times New Roman"/>
          <w:color w:val="000000" w:themeColor="text1"/>
          <w:sz w:val="24"/>
          <w:szCs w:val="24"/>
        </w:rPr>
        <w:t>They</w:t>
      </w:r>
      <w:r w:rsidR="00BB583B">
        <w:rPr>
          <w:rFonts w:eastAsia="Times New Roman"/>
          <w:color w:val="000000" w:themeColor="text1"/>
          <w:sz w:val="24"/>
          <w:szCs w:val="24"/>
        </w:rPr>
        <w:t xml:space="preserve"> completed several tasks </w:t>
      </w:r>
      <w:proofErr w:type="gramStart"/>
      <w:r w:rsidR="00BB583B">
        <w:rPr>
          <w:rFonts w:eastAsia="Times New Roman"/>
          <w:color w:val="000000" w:themeColor="text1"/>
          <w:sz w:val="24"/>
          <w:szCs w:val="24"/>
        </w:rPr>
        <w:t>on</w:t>
      </w:r>
      <w:proofErr w:type="gramEnd"/>
      <w:r w:rsidR="00BB583B">
        <w:rPr>
          <w:rFonts w:eastAsia="Times New Roman"/>
          <w:color w:val="000000" w:themeColor="text1"/>
          <w:sz w:val="24"/>
          <w:szCs w:val="24"/>
        </w:rPr>
        <w:t xml:space="preserve"> the kiosk,</w:t>
      </w:r>
      <w:r w:rsidR="008C51ED">
        <w:rPr>
          <w:rFonts w:eastAsia="Times New Roman"/>
          <w:color w:val="000000" w:themeColor="text1"/>
          <w:sz w:val="24"/>
          <w:szCs w:val="24"/>
        </w:rPr>
        <w:t xml:space="preserve"> and then</w:t>
      </w:r>
      <w:r w:rsidR="00AE6018">
        <w:rPr>
          <w:rFonts w:eastAsia="Times New Roman"/>
          <w:color w:val="000000" w:themeColor="text1"/>
          <w:sz w:val="24"/>
          <w:szCs w:val="24"/>
        </w:rPr>
        <w:t xml:space="preserve"> gave their feedback</w:t>
      </w:r>
      <w:r w:rsidR="00BB583B">
        <w:rPr>
          <w:rFonts w:eastAsia="Times New Roman"/>
          <w:color w:val="000000" w:themeColor="text1"/>
          <w:sz w:val="24"/>
          <w:szCs w:val="24"/>
        </w:rPr>
        <w:t xml:space="preserve"> what went well and what needed improvement. </w:t>
      </w:r>
      <w:r w:rsidR="00864D89">
        <w:rPr>
          <w:rFonts w:eastAsia="Times New Roman"/>
          <w:color w:val="000000" w:themeColor="text1"/>
          <w:sz w:val="24"/>
          <w:szCs w:val="24"/>
        </w:rPr>
        <w:t xml:space="preserve">The results </w:t>
      </w:r>
      <w:r w:rsidR="00CD45F7">
        <w:rPr>
          <w:rFonts w:eastAsia="Times New Roman"/>
          <w:color w:val="000000" w:themeColor="text1"/>
          <w:sz w:val="24"/>
          <w:szCs w:val="24"/>
        </w:rPr>
        <w:t xml:space="preserve">of this study </w:t>
      </w:r>
      <w:r w:rsidR="00864D89">
        <w:rPr>
          <w:rFonts w:eastAsia="Times New Roman"/>
          <w:color w:val="000000" w:themeColor="text1"/>
          <w:sz w:val="24"/>
          <w:szCs w:val="24"/>
        </w:rPr>
        <w:t xml:space="preserve">will inform developers </w:t>
      </w:r>
      <w:r w:rsidR="00CD45F7">
        <w:rPr>
          <w:rFonts w:eastAsia="Times New Roman"/>
          <w:color w:val="000000" w:themeColor="text1"/>
          <w:sz w:val="24"/>
          <w:szCs w:val="24"/>
        </w:rPr>
        <w:t xml:space="preserve">as they modify and improve the system for folks with low vision. </w:t>
      </w:r>
    </w:p>
    <w:p w14:paraId="4053CC39" w14:textId="5EEB4D9F" w:rsidR="00E56869" w:rsidRDefault="00E56869" w:rsidP="00E56869">
      <w:pPr>
        <w:pStyle w:val="ListParagraph"/>
        <w:numPr>
          <w:ilvl w:val="0"/>
          <w:numId w:val="3"/>
        </w:numPr>
        <w:spacing w:line="276" w:lineRule="auto"/>
        <w:rPr>
          <w:rFonts w:eastAsia="Times New Roman"/>
          <w:color w:val="000000" w:themeColor="text1"/>
          <w:sz w:val="24"/>
          <w:szCs w:val="24"/>
        </w:rPr>
      </w:pPr>
      <w:r w:rsidRPr="009351FD">
        <w:rPr>
          <w:rFonts w:eastAsia="Times New Roman"/>
          <w:b/>
          <w:bCs/>
          <w:color w:val="000000" w:themeColor="text1"/>
          <w:sz w:val="24"/>
          <w:szCs w:val="24"/>
        </w:rPr>
        <w:t>Smart</w:t>
      </w:r>
      <w:r w:rsidR="0047361E">
        <w:rPr>
          <w:rFonts w:eastAsia="Times New Roman"/>
          <w:b/>
          <w:bCs/>
          <w:color w:val="000000" w:themeColor="text1"/>
          <w:sz w:val="24"/>
          <w:szCs w:val="24"/>
        </w:rPr>
        <w:t xml:space="preserve"> TV</w:t>
      </w:r>
      <w:r w:rsidRPr="009351FD">
        <w:rPr>
          <w:rFonts w:eastAsia="Times New Roman"/>
          <w:b/>
          <w:bCs/>
          <w:color w:val="000000" w:themeColor="text1"/>
          <w:sz w:val="24"/>
          <w:szCs w:val="24"/>
        </w:rPr>
        <w:t xml:space="preserve"> Accessibility</w:t>
      </w:r>
      <w:r>
        <w:rPr>
          <w:rFonts w:eastAsia="Times New Roman"/>
          <w:b/>
          <w:bCs/>
          <w:color w:val="000000" w:themeColor="text1"/>
          <w:sz w:val="24"/>
          <w:szCs w:val="24"/>
        </w:rPr>
        <w:t xml:space="preserve"> Features</w:t>
      </w:r>
      <w:r>
        <w:rPr>
          <w:rFonts w:eastAsia="Times New Roman"/>
          <w:color w:val="000000" w:themeColor="text1"/>
          <w:sz w:val="24"/>
          <w:szCs w:val="24"/>
        </w:rPr>
        <w:t xml:space="preserve"> – </w:t>
      </w:r>
      <w:r w:rsidR="00724440">
        <w:rPr>
          <w:rFonts w:eastAsia="Times New Roman"/>
          <w:color w:val="000000" w:themeColor="text1"/>
          <w:sz w:val="24"/>
          <w:szCs w:val="24"/>
        </w:rPr>
        <w:t xml:space="preserve">7 participants </w:t>
      </w:r>
      <w:r w:rsidR="00652895">
        <w:rPr>
          <w:rFonts w:eastAsia="Times New Roman"/>
          <w:color w:val="000000" w:themeColor="text1"/>
          <w:sz w:val="24"/>
          <w:szCs w:val="24"/>
        </w:rPr>
        <w:t>from</w:t>
      </w:r>
      <w:r w:rsidR="0097032E">
        <w:rPr>
          <w:rFonts w:eastAsia="Times New Roman"/>
          <w:color w:val="000000" w:themeColor="text1"/>
          <w:sz w:val="24"/>
          <w:szCs w:val="24"/>
        </w:rPr>
        <w:t xml:space="preserve"> </w:t>
      </w:r>
      <w:r w:rsidR="00F54BEE">
        <w:rPr>
          <w:rFonts w:eastAsia="Times New Roman"/>
          <w:color w:val="000000" w:themeColor="text1"/>
          <w:sz w:val="24"/>
          <w:szCs w:val="24"/>
        </w:rPr>
        <w:t>different disability groups</w:t>
      </w:r>
      <w:r w:rsidR="004D6119">
        <w:rPr>
          <w:rFonts w:eastAsia="Times New Roman"/>
          <w:color w:val="000000" w:themeColor="text1"/>
          <w:sz w:val="24"/>
          <w:szCs w:val="24"/>
        </w:rPr>
        <w:t xml:space="preserve"> recently came to our lab at Shepherd Center in Atlanta</w:t>
      </w:r>
      <w:r w:rsidR="00ED6170">
        <w:rPr>
          <w:rFonts w:eastAsia="Times New Roman"/>
          <w:color w:val="000000" w:themeColor="text1"/>
          <w:sz w:val="24"/>
          <w:szCs w:val="24"/>
        </w:rPr>
        <w:t xml:space="preserve"> and</w:t>
      </w:r>
      <w:r w:rsidR="00F54BEE">
        <w:rPr>
          <w:rFonts w:eastAsia="Times New Roman"/>
          <w:color w:val="000000" w:themeColor="text1"/>
          <w:sz w:val="24"/>
          <w:szCs w:val="24"/>
        </w:rPr>
        <w:t xml:space="preserve"> </w:t>
      </w:r>
      <w:r w:rsidR="00943685">
        <w:rPr>
          <w:rFonts w:eastAsia="Times New Roman"/>
          <w:color w:val="000000" w:themeColor="text1"/>
          <w:sz w:val="24"/>
          <w:szCs w:val="24"/>
        </w:rPr>
        <w:t xml:space="preserve">tested </w:t>
      </w:r>
      <w:r w:rsidR="00ED6170">
        <w:rPr>
          <w:rFonts w:eastAsia="Times New Roman"/>
          <w:color w:val="000000" w:themeColor="text1"/>
          <w:sz w:val="24"/>
          <w:szCs w:val="24"/>
        </w:rPr>
        <w:t>the accessibility features of a smart TV.</w:t>
      </w:r>
    </w:p>
    <w:p w14:paraId="12A1FD46" w14:textId="2FE1F2F8" w:rsidR="00E56869" w:rsidRDefault="00E56869" w:rsidP="00E56869">
      <w:pPr>
        <w:pStyle w:val="ListParagraph"/>
        <w:numPr>
          <w:ilvl w:val="0"/>
          <w:numId w:val="3"/>
        </w:numPr>
        <w:spacing w:line="276" w:lineRule="auto"/>
        <w:rPr>
          <w:rFonts w:eastAsia="Times New Roman"/>
          <w:color w:val="000000" w:themeColor="text1"/>
          <w:sz w:val="24"/>
          <w:szCs w:val="24"/>
        </w:rPr>
      </w:pPr>
      <w:r w:rsidRPr="009B3D22">
        <w:rPr>
          <w:rFonts w:eastAsia="Times New Roman"/>
          <w:b/>
          <w:bCs/>
          <w:color w:val="000000" w:themeColor="text1"/>
          <w:sz w:val="24"/>
          <w:szCs w:val="24"/>
        </w:rPr>
        <w:t>Exam Accommodations</w:t>
      </w:r>
      <w:r w:rsidR="003F2C16">
        <w:rPr>
          <w:rFonts w:eastAsia="Times New Roman"/>
          <w:b/>
          <w:bCs/>
          <w:color w:val="000000" w:themeColor="text1"/>
          <w:sz w:val="24"/>
          <w:szCs w:val="24"/>
        </w:rPr>
        <w:t xml:space="preserve"> Policies</w:t>
      </w:r>
      <w:r w:rsidRPr="009B3D22">
        <w:rPr>
          <w:rFonts w:eastAsia="Times New Roman"/>
          <w:b/>
          <w:bCs/>
          <w:color w:val="000000" w:themeColor="text1"/>
          <w:sz w:val="24"/>
          <w:szCs w:val="24"/>
        </w:rPr>
        <w:t xml:space="preserve"> </w:t>
      </w:r>
      <w:r w:rsidR="001A455F">
        <w:rPr>
          <w:rFonts w:eastAsia="Times New Roman"/>
          <w:color w:val="000000" w:themeColor="text1"/>
          <w:sz w:val="24"/>
          <w:szCs w:val="24"/>
        </w:rPr>
        <w:t>–</w:t>
      </w:r>
      <w:r w:rsidR="003B461F">
        <w:rPr>
          <w:rFonts w:eastAsia="Times New Roman"/>
          <w:color w:val="000000" w:themeColor="text1"/>
          <w:sz w:val="24"/>
          <w:szCs w:val="24"/>
        </w:rPr>
        <w:t xml:space="preserve"> </w:t>
      </w:r>
      <w:r w:rsidR="00B823D2">
        <w:rPr>
          <w:rFonts w:eastAsia="Times New Roman"/>
          <w:color w:val="000000" w:themeColor="text1"/>
          <w:sz w:val="24"/>
          <w:szCs w:val="24"/>
        </w:rPr>
        <w:t xml:space="preserve">A recent survey and interview study assessed </w:t>
      </w:r>
      <w:r w:rsidR="00250AF5">
        <w:rPr>
          <w:rFonts w:eastAsia="Times New Roman"/>
          <w:color w:val="000000" w:themeColor="text1"/>
          <w:sz w:val="24"/>
          <w:szCs w:val="24"/>
        </w:rPr>
        <w:t xml:space="preserve">the </w:t>
      </w:r>
      <w:r w:rsidR="001B41D1">
        <w:rPr>
          <w:rFonts w:eastAsia="Times New Roman"/>
          <w:color w:val="000000" w:themeColor="text1"/>
          <w:sz w:val="24"/>
          <w:szCs w:val="24"/>
        </w:rPr>
        <w:t xml:space="preserve">opinions </w:t>
      </w:r>
      <w:r w:rsidR="00D21737">
        <w:rPr>
          <w:rFonts w:eastAsia="Times New Roman"/>
          <w:color w:val="000000" w:themeColor="text1"/>
          <w:sz w:val="24"/>
          <w:szCs w:val="24"/>
        </w:rPr>
        <w:t xml:space="preserve">of people with disabilities </w:t>
      </w:r>
      <w:r w:rsidR="001B41D1">
        <w:rPr>
          <w:rFonts w:eastAsia="Times New Roman"/>
          <w:color w:val="000000" w:themeColor="text1"/>
          <w:sz w:val="24"/>
          <w:szCs w:val="24"/>
        </w:rPr>
        <w:t xml:space="preserve">on </w:t>
      </w:r>
      <w:r w:rsidR="00D21737">
        <w:rPr>
          <w:rFonts w:eastAsia="Times New Roman"/>
          <w:color w:val="000000" w:themeColor="text1"/>
          <w:sz w:val="24"/>
          <w:szCs w:val="24"/>
        </w:rPr>
        <w:t xml:space="preserve">what documentation should be required </w:t>
      </w:r>
      <w:proofErr w:type="gramStart"/>
      <w:r w:rsidR="00D21737">
        <w:rPr>
          <w:rFonts w:eastAsia="Times New Roman"/>
          <w:color w:val="000000" w:themeColor="text1"/>
          <w:sz w:val="24"/>
          <w:szCs w:val="24"/>
        </w:rPr>
        <w:t>in order to</w:t>
      </w:r>
      <w:proofErr w:type="gramEnd"/>
      <w:r w:rsidR="00D21737">
        <w:rPr>
          <w:rFonts w:eastAsia="Times New Roman"/>
          <w:color w:val="000000" w:themeColor="text1"/>
          <w:sz w:val="24"/>
          <w:szCs w:val="24"/>
        </w:rPr>
        <w:t xml:space="preserve"> receive exam accommodations.</w:t>
      </w:r>
      <w:r>
        <w:rPr>
          <w:rFonts w:eastAsia="Times New Roman"/>
          <w:color w:val="000000" w:themeColor="text1"/>
          <w:sz w:val="24"/>
          <w:szCs w:val="24"/>
        </w:rPr>
        <w:t xml:space="preserve"> </w:t>
      </w:r>
      <w:r w:rsidR="003B461F">
        <w:rPr>
          <w:rFonts w:eastAsia="Times New Roman"/>
          <w:color w:val="000000" w:themeColor="text1"/>
          <w:sz w:val="24"/>
          <w:szCs w:val="24"/>
        </w:rPr>
        <w:t xml:space="preserve">50 people </w:t>
      </w:r>
      <w:r w:rsidR="00652895">
        <w:rPr>
          <w:rFonts w:eastAsia="Times New Roman"/>
          <w:color w:val="000000" w:themeColor="text1"/>
          <w:sz w:val="24"/>
          <w:szCs w:val="24"/>
        </w:rPr>
        <w:t>from</w:t>
      </w:r>
      <w:r w:rsidR="003B461F">
        <w:rPr>
          <w:rFonts w:eastAsia="Times New Roman"/>
          <w:color w:val="000000" w:themeColor="text1"/>
          <w:sz w:val="24"/>
          <w:szCs w:val="24"/>
        </w:rPr>
        <w:t xml:space="preserve"> different disability groups completed </w:t>
      </w:r>
      <w:r w:rsidR="00951573">
        <w:rPr>
          <w:rFonts w:eastAsia="Times New Roman"/>
          <w:color w:val="000000" w:themeColor="text1"/>
          <w:sz w:val="24"/>
          <w:szCs w:val="24"/>
        </w:rPr>
        <w:t>the</w:t>
      </w:r>
      <w:r w:rsidR="003B461F">
        <w:rPr>
          <w:rFonts w:eastAsia="Times New Roman"/>
          <w:color w:val="000000" w:themeColor="text1"/>
          <w:sz w:val="24"/>
          <w:szCs w:val="24"/>
        </w:rPr>
        <w:t xml:space="preserve"> survey</w:t>
      </w:r>
      <w:r w:rsidR="00951573">
        <w:rPr>
          <w:rFonts w:eastAsia="Times New Roman"/>
          <w:color w:val="000000" w:themeColor="text1"/>
          <w:sz w:val="24"/>
          <w:szCs w:val="24"/>
        </w:rPr>
        <w:t xml:space="preserve">, </w:t>
      </w:r>
      <w:r w:rsidR="005A2B18">
        <w:rPr>
          <w:rFonts w:eastAsia="Times New Roman"/>
          <w:color w:val="000000" w:themeColor="text1"/>
          <w:sz w:val="24"/>
          <w:szCs w:val="24"/>
        </w:rPr>
        <w:t xml:space="preserve">and 8 of those people </w:t>
      </w:r>
      <w:r w:rsidR="00BC1349">
        <w:rPr>
          <w:rFonts w:eastAsia="Times New Roman"/>
          <w:color w:val="000000" w:themeColor="text1"/>
          <w:sz w:val="24"/>
          <w:szCs w:val="24"/>
        </w:rPr>
        <w:t xml:space="preserve">participated in an in-depth interview. The results of this study will inform the exam provider </w:t>
      </w:r>
      <w:r w:rsidR="00997CE4">
        <w:rPr>
          <w:rFonts w:eastAsia="Times New Roman"/>
          <w:color w:val="000000" w:themeColor="text1"/>
          <w:sz w:val="24"/>
          <w:szCs w:val="24"/>
        </w:rPr>
        <w:t xml:space="preserve">on how to help people with disabilities who may not have documentation of their disability. </w:t>
      </w:r>
    </w:p>
    <w:p w14:paraId="58A2EB74" w14:textId="7AF28EFE" w:rsidR="00552309" w:rsidRPr="00BA2199" w:rsidRDefault="00E56869" w:rsidP="00BA2199">
      <w:pPr>
        <w:spacing w:beforeAutospacing="1" w:afterAutospacing="1" w:line="276" w:lineRule="auto"/>
        <w:rPr>
          <w:rFonts w:eastAsia="Times New Roman" w:cstheme="minorHAnsi"/>
          <w:color w:val="000000" w:themeColor="text1"/>
          <w:sz w:val="24"/>
          <w:szCs w:val="24"/>
        </w:rPr>
      </w:pPr>
      <w:r w:rsidRPr="00AD0A7C">
        <w:rPr>
          <w:rFonts w:eastAsia="Times New Roman" w:cstheme="minorHAnsi"/>
          <w:color w:val="000000" w:themeColor="text1"/>
          <w:sz w:val="24"/>
          <w:szCs w:val="24"/>
        </w:rPr>
        <w:t xml:space="preserve">Thank you, again, to all who have taken </w:t>
      </w:r>
      <w:r>
        <w:rPr>
          <w:rFonts w:eastAsia="Times New Roman" w:cstheme="minorHAnsi"/>
          <w:color w:val="000000" w:themeColor="text1"/>
          <w:sz w:val="24"/>
          <w:szCs w:val="24"/>
        </w:rPr>
        <w:t xml:space="preserve">the </w:t>
      </w:r>
      <w:r w:rsidRPr="00AD0A7C">
        <w:rPr>
          <w:rFonts w:eastAsia="Times New Roman" w:cstheme="minorHAnsi"/>
          <w:color w:val="000000" w:themeColor="text1"/>
          <w:sz w:val="24"/>
          <w:szCs w:val="24"/>
        </w:rPr>
        <w:t>time to participate in these studies. We deeply appreciate your efforts!</w:t>
      </w:r>
    </w:p>
    <w:p w14:paraId="5E89B867" w14:textId="4384CC6B" w:rsidR="00E56869" w:rsidRPr="004D1925" w:rsidRDefault="00E56869" w:rsidP="00CD1EFA">
      <w:pPr>
        <w:pStyle w:val="Heading1"/>
        <w:spacing w:line="360" w:lineRule="auto"/>
        <w:rPr>
          <w:rFonts w:asciiTheme="minorHAnsi" w:eastAsia="Times New Roman" w:hAnsiTheme="minorHAnsi" w:cstheme="minorHAnsi"/>
          <w:b/>
          <w:bCs/>
        </w:rPr>
      </w:pPr>
      <w:bookmarkStart w:id="8" w:name="_Toc125551245"/>
      <w:r w:rsidRPr="004D1925">
        <w:rPr>
          <w:rFonts w:asciiTheme="minorHAnsi" w:eastAsia="Times New Roman" w:hAnsiTheme="minorHAnsi" w:cstheme="minorHAnsi"/>
          <w:b/>
          <w:bCs/>
        </w:rPr>
        <w:t>Additional Accessibility Resources</w:t>
      </w:r>
      <w:bookmarkEnd w:id="8"/>
    </w:p>
    <w:p w14:paraId="6474278D" w14:textId="77777777" w:rsidR="00E56869" w:rsidRPr="00AD0A7C" w:rsidRDefault="00E56869" w:rsidP="00E56869">
      <w:pPr>
        <w:spacing w:beforeAutospacing="1" w:afterAutospacing="1" w:line="276" w:lineRule="auto"/>
        <w:rPr>
          <w:rFonts w:eastAsia="Times New Roman" w:cstheme="minorHAnsi"/>
          <w:color w:val="000000" w:themeColor="text1"/>
          <w:sz w:val="24"/>
          <w:szCs w:val="24"/>
        </w:rPr>
      </w:pPr>
      <w:r w:rsidRPr="00AD0A7C">
        <w:rPr>
          <w:rFonts w:eastAsia="Times New Roman" w:cstheme="minorHAnsi"/>
          <w:color w:val="000000" w:themeColor="text1"/>
          <w:sz w:val="24"/>
          <w:szCs w:val="24"/>
        </w:rPr>
        <w:t>We are happy to share resources to help you learn more about accessibility resources and services.</w:t>
      </w:r>
    </w:p>
    <w:p w14:paraId="571E27C9" w14:textId="77777777" w:rsidR="00E56869" w:rsidRPr="00AD0A7C" w:rsidRDefault="00E56869" w:rsidP="00E56869">
      <w:pPr>
        <w:pStyle w:val="ListParagraph"/>
        <w:numPr>
          <w:ilvl w:val="0"/>
          <w:numId w:val="2"/>
        </w:numPr>
        <w:spacing w:after="120" w:line="276" w:lineRule="auto"/>
        <w:rPr>
          <w:rFonts w:eastAsia="Times New Roman"/>
          <w:color w:val="000000" w:themeColor="text1"/>
          <w:sz w:val="24"/>
          <w:szCs w:val="24"/>
        </w:rPr>
      </w:pPr>
      <w:r w:rsidRPr="00AD0A7C">
        <w:rPr>
          <w:rFonts w:eastAsia="Times New Roman"/>
          <w:color w:val="000000" w:themeColor="text1"/>
          <w:sz w:val="24"/>
          <w:szCs w:val="24"/>
        </w:rPr>
        <w:t xml:space="preserve">You can always stay connected on Twitter. Check out the following Twitter accounts to stay connected! </w:t>
      </w:r>
      <w:hyperlink r:id="rId33" w:history="1">
        <w:r w:rsidRPr="00B54211">
          <w:rPr>
            <w:rStyle w:val="Hyperlink"/>
            <w:rFonts w:eastAsia="Times New Roman"/>
            <w:sz w:val="24"/>
            <w:szCs w:val="24"/>
          </w:rPr>
          <w:t>@MSFTEnable</w:t>
        </w:r>
      </w:hyperlink>
      <w:r w:rsidRPr="00AD0A7C">
        <w:rPr>
          <w:rFonts w:eastAsia="Times New Roman"/>
          <w:sz w:val="24"/>
          <w:szCs w:val="24"/>
        </w:rPr>
        <w:t>,</w:t>
      </w:r>
      <w:r w:rsidRPr="00AD0A7C">
        <w:rPr>
          <w:rFonts w:eastAsia="Times New Roman"/>
          <w:color w:val="000000" w:themeColor="text1"/>
          <w:sz w:val="24"/>
          <w:szCs w:val="24"/>
        </w:rPr>
        <w:t xml:space="preserve"> </w:t>
      </w:r>
      <w:hyperlink r:id="rId34" w:history="1">
        <w:r w:rsidRPr="009D17D8">
          <w:rPr>
            <w:rStyle w:val="Hyperlink"/>
            <w:rFonts w:eastAsia="Times New Roman"/>
            <w:sz w:val="24"/>
            <w:szCs w:val="24"/>
          </w:rPr>
          <w:t>@IncTechLab</w:t>
        </w:r>
      </w:hyperlink>
      <w:r w:rsidRPr="00AD0A7C">
        <w:rPr>
          <w:rFonts w:eastAsia="Times New Roman"/>
          <w:color w:val="000000" w:themeColor="text1"/>
          <w:sz w:val="24"/>
          <w:szCs w:val="24"/>
        </w:rPr>
        <w:t xml:space="preserve">, and </w:t>
      </w:r>
      <w:hyperlink r:id="rId35" w:history="1">
        <w:r w:rsidRPr="00B936E1">
          <w:rPr>
            <w:rStyle w:val="Hyperlink"/>
            <w:rFonts w:eastAsia="Times New Roman"/>
            <w:sz w:val="24"/>
            <w:szCs w:val="24"/>
          </w:rPr>
          <w:t>@AURC_Shepherd</w:t>
        </w:r>
      </w:hyperlink>
    </w:p>
    <w:p w14:paraId="1CDDC2ED" w14:textId="2C62D671" w:rsidR="00E56869" w:rsidRDefault="00910FBC" w:rsidP="00AF1B2C">
      <w:pPr>
        <w:spacing w:beforeAutospacing="1" w:after="0" w:line="276" w:lineRule="auto"/>
        <w:rPr>
          <w:rFonts w:eastAsia="Times New Roman"/>
          <w:color w:val="000000" w:themeColor="text1"/>
          <w:sz w:val="24"/>
          <w:szCs w:val="24"/>
        </w:rPr>
      </w:pPr>
      <w:commentRangeStart w:id="9"/>
      <w:r>
        <w:rPr>
          <w:rFonts w:eastAsia="Times New Roman"/>
          <w:color w:val="000000" w:themeColor="text1"/>
          <w:sz w:val="24"/>
          <w:szCs w:val="24"/>
        </w:rPr>
        <w:t xml:space="preserve">Spread the word </w:t>
      </w:r>
      <w:commentRangeEnd w:id="9"/>
      <w:r w:rsidR="00914CFA">
        <w:rPr>
          <w:rStyle w:val="CommentReference"/>
        </w:rPr>
        <w:commentReference w:id="9"/>
      </w:r>
      <w:r>
        <w:rPr>
          <w:rFonts w:eastAsia="Times New Roman"/>
          <w:color w:val="000000" w:themeColor="text1"/>
          <w:sz w:val="24"/>
          <w:szCs w:val="24"/>
        </w:rPr>
        <w:t xml:space="preserve">about the AURC! </w:t>
      </w:r>
      <w:r w:rsidR="00496266">
        <w:rPr>
          <w:rFonts w:eastAsia="Times New Roman"/>
          <w:color w:val="000000" w:themeColor="text1"/>
          <w:sz w:val="24"/>
          <w:szCs w:val="24"/>
        </w:rPr>
        <w:t>Tell friends to v</w:t>
      </w:r>
      <w:r>
        <w:rPr>
          <w:rFonts w:eastAsia="Times New Roman"/>
          <w:color w:val="000000" w:themeColor="text1"/>
          <w:sz w:val="24"/>
          <w:szCs w:val="24"/>
        </w:rPr>
        <w:t>isit us</w:t>
      </w:r>
      <w:r w:rsidR="00D358F6">
        <w:rPr>
          <w:rFonts w:eastAsia="Times New Roman"/>
          <w:color w:val="000000" w:themeColor="text1"/>
          <w:sz w:val="24"/>
          <w:szCs w:val="24"/>
        </w:rPr>
        <w:t>,</w:t>
      </w:r>
      <w:r w:rsidR="000B2CA6">
        <w:rPr>
          <w:rFonts w:eastAsia="Times New Roman"/>
          <w:color w:val="000000" w:themeColor="text1"/>
          <w:sz w:val="24"/>
          <w:szCs w:val="24"/>
        </w:rPr>
        <w:t xml:space="preserve"> check out the latest open studies</w:t>
      </w:r>
      <w:r w:rsidR="00D358F6">
        <w:rPr>
          <w:rFonts w:eastAsia="Times New Roman"/>
          <w:color w:val="000000" w:themeColor="text1"/>
          <w:sz w:val="24"/>
          <w:szCs w:val="24"/>
        </w:rPr>
        <w:t>,</w:t>
      </w:r>
      <w:r w:rsidR="000B2CA6">
        <w:rPr>
          <w:rFonts w:eastAsia="Times New Roman"/>
          <w:color w:val="000000" w:themeColor="text1"/>
          <w:sz w:val="24"/>
          <w:szCs w:val="24"/>
        </w:rPr>
        <w:t xml:space="preserve"> and join the collective</w:t>
      </w:r>
      <w:r w:rsidR="00D358F6">
        <w:rPr>
          <w:rFonts w:eastAsia="Times New Roman"/>
          <w:color w:val="000000" w:themeColor="text1"/>
          <w:sz w:val="24"/>
          <w:szCs w:val="24"/>
        </w:rPr>
        <w:t xml:space="preserve">: </w:t>
      </w:r>
      <w:hyperlink r:id="rId36" w:history="1">
        <w:r w:rsidR="00D358F6" w:rsidRPr="00501F7C">
          <w:rPr>
            <w:rStyle w:val="Hyperlink"/>
            <w:rFonts w:eastAsia="Times New Roman"/>
            <w:sz w:val="24"/>
            <w:szCs w:val="24"/>
          </w:rPr>
          <w:t>https://accessibilityuserresearchcollective.org/</w:t>
        </w:r>
      </w:hyperlink>
      <w:r>
        <w:rPr>
          <w:rFonts w:eastAsia="Times New Roman"/>
          <w:color w:val="000000" w:themeColor="text1"/>
          <w:sz w:val="24"/>
          <w:szCs w:val="24"/>
        </w:rPr>
        <w:t xml:space="preserve"> </w:t>
      </w:r>
    </w:p>
    <w:p w14:paraId="6303ADED" w14:textId="77777777" w:rsidR="00461C9C" w:rsidRDefault="00461C9C" w:rsidP="00E56869">
      <w:pPr>
        <w:spacing w:line="276" w:lineRule="auto"/>
        <w:rPr>
          <w:rFonts w:eastAsia="Times New Roman" w:cstheme="minorHAnsi"/>
          <w:color w:val="000000" w:themeColor="text1"/>
          <w:sz w:val="24"/>
          <w:szCs w:val="24"/>
        </w:rPr>
      </w:pPr>
    </w:p>
    <w:p w14:paraId="028BAE95" w14:textId="50157A5A" w:rsidR="00E56869" w:rsidRPr="000A26C2" w:rsidRDefault="00E56869" w:rsidP="00E56869">
      <w:pPr>
        <w:spacing w:line="276" w:lineRule="auto"/>
        <w:rPr>
          <w:rFonts w:eastAsia="Times New Roman" w:cstheme="minorHAnsi"/>
          <w:color w:val="000000" w:themeColor="text1"/>
          <w:sz w:val="24"/>
          <w:szCs w:val="24"/>
        </w:rPr>
      </w:pPr>
      <w:r w:rsidRPr="000A26C2">
        <w:rPr>
          <w:rFonts w:eastAsia="Times New Roman" w:cstheme="minorHAnsi"/>
          <w:color w:val="000000" w:themeColor="text1"/>
          <w:sz w:val="24"/>
          <w:szCs w:val="24"/>
        </w:rPr>
        <w:t>Thank you</w:t>
      </w:r>
      <w:r>
        <w:rPr>
          <w:rFonts w:eastAsia="Times New Roman" w:cstheme="minorHAnsi"/>
          <w:color w:val="000000" w:themeColor="text1"/>
          <w:sz w:val="24"/>
          <w:szCs w:val="24"/>
        </w:rPr>
        <w:t>!</w:t>
      </w:r>
    </w:p>
    <w:p w14:paraId="43B52B3F" w14:textId="47D47896" w:rsidR="00E56869" w:rsidRPr="00A63ABF" w:rsidRDefault="00910FBC" w:rsidP="00E56869">
      <w:pPr>
        <w:spacing w:after="0" w:line="276" w:lineRule="auto"/>
        <w:rPr>
          <w:rFonts w:eastAsia="Times New Roman"/>
          <w:b/>
          <w:bCs/>
          <w:color w:val="000000" w:themeColor="text1"/>
          <w:sz w:val="24"/>
          <w:szCs w:val="24"/>
        </w:rPr>
      </w:pPr>
      <w:r>
        <w:rPr>
          <w:rFonts w:eastAsia="Times New Roman"/>
          <w:b/>
          <w:bCs/>
          <w:color w:val="000000" w:themeColor="text1"/>
          <w:sz w:val="24"/>
          <w:szCs w:val="24"/>
        </w:rPr>
        <w:t>Delaney Cowart</w:t>
      </w:r>
    </w:p>
    <w:p w14:paraId="1848F4AC" w14:textId="5771F306" w:rsidR="00E56869" w:rsidRDefault="00910FBC" w:rsidP="00E56869">
      <w:pPr>
        <w:spacing w:after="0" w:line="276" w:lineRule="auto"/>
        <w:rPr>
          <w:rFonts w:eastAsia="Times New Roman"/>
          <w:color w:val="000000" w:themeColor="text1"/>
          <w:sz w:val="24"/>
          <w:szCs w:val="24"/>
        </w:rPr>
      </w:pPr>
      <w:r>
        <w:rPr>
          <w:rFonts w:eastAsia="Times New Roman"/>
          <w:color w:val="000000" w:themeColor="text1"/>
          <w:sz w:val="24"/>
          <w:szCs w:val="24"/>
        </w:rPr>
        <w:t>Program Lead and User Experience Researcher</w:t>
      </w:r>
    </w:p>
    <w:p w14:paraId="41DF1A5D" w14:textId="77777777" w:rsidR="00E56869" w:rsidRDefault="00E56869" w:rsidP="00E56869">
      <w:pPr>
        <w:spacing w:after="0" w:line="276" w:lineRule="auto"/>
        <w:rPr>
          <w:rFonts w:eastAsia="Times New Roman" w:cstheme="minorHAnsi"/>
          <w:color w:val="000000" w:themeColor="text1"/>
          <w:sz w:val="24"/>
          <w:szCs w:val="24"/>
        </w:rPr>
      </w:pPr>
      <w:r>
        <w:rPr>
          <w:rFonts w:eastAsia="Times New Roman" w:cstheme="minorHAnsi"/>
          <w:color w:val="000000" w:themeColor="text1"/>
          <w:sz w:val="24"/>
          <w:szCs w:val="24"/>
        </w:rPr>
        <w:t>Accessibility User Research Collective</w:t>
      </w:r>
    </w:p>
    <w:p w14:paraId="27033E40" w14:textId="77777777" w:rsidR="00E56869" w:rsidRDefault="00E56869" w:rsidP="00E56869">
      <w:pPr>
        <w:spacing w:after="0" w:line="276" w:lineRule="auto"/>
        <w:rPr>
          <w:rFonts w:eastAsia="Times New Roman" w:cstheme="minorHAnsi"/>
          <w:color w:val="000000" w:themeColor="text1"/>
          <w:sz w:val="24"/>
          <w:szCs w:val="24"/>
        </w:rPr>
      </w:pPr>
    </w:p>
    <w:p w14:paraId="4277D645" w14:textId="515E07E1" w:rsidR="00E56869" w:rsidRDefault="001F0041" w:rsidP="00E56869">
      <w:pPr>
        <w:spacing w:after="0" w:line="276" w:lineRule="auto"/>
        <w:rPr>
          <w:rFonts w:eastAsia="Times New Roman" w:cstheme="minorHAnsi"/>
          <w:color w:val="000000" w:themeColor="text1"/>
          <w:sz w:val="24"/>
          <w:szCs w:val="24"/>
        </w:rPr>
      </w:pPr>
      <w:hyperlink r:id="rId37" w:history="1">
        <w:r w:rsidR="00910FBC" w:rsidRPr="00481813">
          <w:rPr>
            <w:rStyle w:val="Hyperlink"/>
            <w:rFonts w:eastAsia="Times New Roman" w:cstheme="minorHAnsi"/>
            <w:sz w:val="24"/>
            <w:szCs w:val="24"/>
          </w:rPr>
          <w:t>Delaney.Cowart@Shepherd.org</w:t>
        </w:r>
      </w:hyperlink>
      <w:r w:rsidR="00910FBC">
        <w:rPr>
          <w:rFonts w:eastAsia="Times New Roman" w:cstheme="minorHAnsi"/>
          <w:sz w:val="24"/>
          <w:szCs w:val="24"/>
        </w:rPr>
        <w:t xml:space="preserve"> </w:t>
      </w:r>
    </w:p>
    <w:p w14:paraId="0A63F7AD" w14:textId="77777777" w:rsidR="00E56869" w:rsidRDefault="001F0041" w:rsidP="00E56869">
      <w:pPr>
        <w:spacing w:after="0" w:line="276" w:lineRule="auto"/>
        <w:rPr>
          <w:rFonts w:eastAsia="Times New Roman" w:cstheme="minorHAnsi"/>
          <w:color w:val="000000" w:themeColor="text1"/>
          <w:sz w:val="24"/>
          <w:szCs w:val="24"/>
        </w:rPr>
      </w:pPr>
      <w:hyperlink r:id="rId38" w:history="1">
        <w:r w:rsidR="00E56869" w:rsidRPr="00092119">
          <w:rPr>
            <w:rStyle w:val="Hyperlink"/>
            <w:rFonts w:eastAsia="Times New Roman" w:cstheme="minorHAnsi"/>
            <w:sz w:val="24"/>
            <w:szCs w:val="24"/>
          </w:rPr>
          <w:t>https://accessibilityuserresearchcollective.org/</w:t>
        </w:r>
      </w:hyperlink>
    </w:p>
    <w:p w14:paraId="59E98127" w14:textId="77777777" w:rsidR="00380571" w:rsidRDefault="00380571"/>
    <w:sectPr w:rsidR="00380571">
      <w:footerReference w:type="default" r:id="rId3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ohn Morris" w:date="2023-01-27T18:49:00Z" w:initials="JM">
    <w:p w14:paraId="50F48891" w14:textId="77777777" w:rsidR="0081343D" w:rsidRDefault="0081343D">
      <w:pPr>
        <w:pStyle w:val="CommentText"/>
      </w:pPr>
      <w:r>
        <w:rPr>
          <w:rStyle w:val="CommentReference"/>
        </w:rPr>
        <w:annotationRef/>
      </w:r>
      <w:r>
        <w:t>Keeping the order consistent with Meryl's: LinkedIn first and personal website second.</w:t>
      </w:r>
    </w:p>
  </w:comment>
  <w:comment w:id="3" w:author="John Morris" w:date="2023-01-27T18:50:00Z" w:initials="JM">
    <w:p w14:paraId="37BA136F" w14:textId="77777777" w:rsidR="00D26FA1" w:rsidRDefault="00D26FA1">
      <w:pPr>
        <w:pStyle w:val="CommentText"/>
      </w:pPr>
      <w:r>
        <w:rPr>
          <w:rStyle w:val="CommentReference"/>
        </w:rPr>
        <w:annotationRef/>
      </w:r>
      <w:r>
        <w:t>Split this long, complex sentence into two.</w:t>
      </w:r>
    </w:p>
  </w:comment>
  <w:comment w:id="4" w:author="Kelsey Koupal" w:date="2023-01-25T11:47:00Z" w:initials="KK">
    <w:p w14:paraId="005B858E" w14:textId="0CF029AF" w:rsidR="009C632E" w:rsidRDefault="009C632E" w:rsidP="00F57CE3">
      <w:pPr>
        <w:pStyle w:val="CommentText"/>
      </w:pPr>
      <w:r>
        <w:rPr>
          <w:rStyle w:val="CommentReference"/>
        </w:rPr>
        <w:annotationRef/>
      </w:r>
      <w:r>
        <w:t xml:space="preserve">Add in definition? From web: Audism is described by Deaf or deaf activists as a form of discrimination directed against Deaf or deaf people </w:t>
      </w:r>
    </w:p>
  </w:comment>
  <w:comment w:id="9" w:author="Kelsey Koupal" w:date="2023-01-25T11:53:00Z" w:initials="KK">
    <w:p w14:paraId="5F4EDC9C" w14:textId="398D873C" w:rsidR="00914CFA" w:rsidRDefault="00914CFA" w:rsidP="00F57CE3">
      <w:pPr>
        <w:pStyle w:val="CommentText"/>
      </w:pPr>
      <w:r>
        <w:rPr>
          <w:rStyle w:val="CommentReference"/>
        </w:rPr>
        <w:annotationRef/>
      </w:r>
      <w:r>
        <w:t>Could we emphasize this? Maybe offer up some ways to grow the AURC (tell your friends, share our posts, etc.) as a call to action? Can also put a bigger focus on a CTA from members in next newsletter after brainstorming session.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F48891" w15:done="1"/>
  <w15:commentEx w15:paraId="37BA136F" w15:done="1"/>
  <w15:commentEx w15:paraId="005B858E" w15:done="1"/>
  <w15:commentEx w15:paraId="5F4EDC9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E9B2E" w16cex:dateUtc="2023-01-27T23:49:00Z"/>
  <w16cex:commentExtensible w16cex:durableId="277E9B75" w16cex:dateUtc="2023-01-27T23:50:00Z"/>
  <w16cex:commentExtensible w16cex:durableId="277B956B" w16cex:dateUtc="2023-01-25T16:47:00Z"/>
  <w16cex:commentExtensible w16cex:durableId="277B96A3" w16cex:dateUtc="2023-01-25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F48891" w16cid:durableId="277E9B2E"/>
  <w16cid:commentId w16cid:paraId="37BA136F" w16cid:durableId="277E9B75"/>
  <w16cid:commentId w16cid:paraId="005B858E" w16cid:durableId="277B956B"/>
  <w16cid:commentId w16cid:paraId="5F4EDC9C" w16cid:durableId="277B96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6546" w14:textId="77777777" w:rsidR="00C21F82" w:rsidRDefault="00C21F82">
      <w:pPr>
        <w:spacing w:after="0" w:line="240" w:lineRule="auto"/>
      </w:pPr>
      <w:r>
        <w:separator/>
      </w:r>
    </w:p>
  </w:endnote>
  <w:endnote w:type="continuationSeparator" w:id="0">
    <w:p w14:paraId="078382C6" w14:textId="77777777" w:rsidR="00C21F82" w:rsidRDefault="00C21F82">
      <w:pPr>
        <w:spacing w:after="0" w:line="240" w:lineRule="auto"/>
      </w:pPr>
      <w:r>
        <w:continuationSeparator/>
      </w:r>
    </w:p>
  </w:endnote>
  <w:endnote w:type="continuationNotice" w:id="1">
    <w:p w14:paraId="410F22D9" w14:textId="77777777" w:rsidR="00C21F82" w:rsidRDefault="00C21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316819"/>
      <w:docPartObj>
        <w:docPartGallery w:val="Page Numbers (Bottom of Page)"/>
        <w:docPartUnique/>
      </w:docPartObj>
    </w:sdtPr>
    <w:sdtContent>
      <w:sdt>
        <w:sdtPr>
          <w:id w:val="-1769616900"/>
          <w:docPartObj>
            <w:docPartGallery w:val="Page Numbers (Top of Page)"/>
            <w:docPartUnique/>
          </w:docPartObj>
        </w:sdtPr>
        <w:sdtContent>
          <w:p w14:paraId="63A293D0" w14:textId="77777777" w:rsidR="00F57CE3" w:rsidRDefault="00F11C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0D8FB1" w14:textId="7404D41D" w:rsidR="00F57CE3" w:rsidRPr="00222309" w:rsidRDefault="00F57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DF77" w14:textId="77777777" w:rsidR="00C21F82" w:rsidRDefault="00C21F82">
      <w:pPr>
        <w:spacing w:after="0" w:line="240" w:lineRule="auto"/>
      </w:pPr>
      <w:r>
        <w:separator/>
      </w:r>
    </w:p>
  </w:footnote>
  <w:footnote w:type="continuationSeparator" w:id="0">
    <w:p w14:paraId="0917ADA4" w14:textId="77777777" w:rsidR="00C21F82" w:rsidRDefault="00C21F82">
      <w:pPr>
        <w:spacing w:after="0" w:line="240" w:lineRule="auto"/>
      </w:pPr>
      <w:r>
        <w:continuationSeparator/>
      </w:r>
    </w:p>
  </w:footnote>
  <w:footnote w:type="continuationNotice" w:id="1">
    <w:p w14:paraId="31FAA4AE" w14:textId="77777777" w:rsidR="00C21F82" w:rsidRDefault="00C21F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258"/>
    <w:multiLevelType w:val="hybridMultilevel"/>
    <w:tmpl w:val="2876B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2025D"/>
    <w:multiLevelType w:val="hybridMultilevel"/>
    <w:tmpl w:val="AC06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2323A"/>
    <w:multiLevelType w:val="hybridMultilevel"/>
    <w:tmpl w:val="246E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B99F9"/>
    <w:multiLevelType w:val="hybridMultilevel"/>
    <w:tmpl w:val="649E9C40"/>
    <w:lvl w:ilvl="0" w:tplc="04090001">
      <w:start w:val="1"/>
      <w:numFmt w:val="bullet"/>
      <w:lvlText w:val=""/>
      <w:lvlJc w:val="left"/>
      <w:pPr>
        <w:ind w:left="720" w:hanging="360"/>
      </w:pPr>
      <w:rPr>
        <w:rFonts w:ascii="Symbol" w:hAnsi="Symbol" w:hint="default"/>
      </w:rPr>
    </w:lvl>
    <w:lvl w:ilvl="1" w:tplc="E520A8F4">
      <w:start w:val="1"/>
      <w:numFmt w:val="bullet"/>
      <w:lvlText w:val="o"/>
      <w:lvlJc w:val="left"/>
      <w:pPr>
        <w:ind w:left="1440" w:hanging="360"/>
      </w:pPr>
      <w:rPr>
        <w:rFonts w:ascii="Courier New" w:hAnsi="Courier New" w:hint="default"/>
      </w:rPr>
    </w:lvl>
    <w:lvl w:ilvl="2" w:tplc="1214E4A4">
      <w:start w:val="1"/>
      <w:numFmt w:val="bullet"/>
      <w:lvlText w:val=""/>
      <w:lvlJc w:val="left"/>
      <w:pPr>
        <w:ind w:left="2160" w:hanging="360"/>
      </w:pPr>
      <w:rPr>
        <w:rFonts w:ascii="Wingdings" w:hAnsi="Wingdings" w:hint="default"/>
      </w:rPr>
    </w:lvl>
    <w:lvl w:ilvl="3" w:tplc="0AACA35E">
      <w:start w:val="1"/>
      <w:numFmt w:val="bullet"/>
      <w:lvlText w:val=""/>
      <w:lvlJc w:val="left"/>
      <w:pPr>
        <w:ind w:left="2880" w:hanging="360"/>
      </w:pPr>
      <w:rPr>
        <w:rFonts w:ascii="Symbol" w:hAnsi="Symbol" w:hint="default"/>
      </w:rPr>
    </w:lvl>
    <w:lvl w:ilvl="4" w:tplc="C7E64618">
      <w:start w:val="1"/>
      <w:numFmt w:val="bullet"/>
      <w:lvlText w:val="o"/>
      <w:lvlJc w:val="left"/>
      <w:pPr>
        <w:ind w:left="3600" w:hanging="360"/>
      </w:pPr>
      <w:rPr>
        <w:rFonts w:ascii="Courier New" w:hAnsi="Courier New" w:hint="default"/>
      </w:rPr>
    </w:lvl>
    <w:lvl w:ilvl="5" w:tplc="5D6C6CC4">
      <w:start w:val="1"/>
      <w:numFmt w:val="bullet"/>
      <w:lvlText w:val=""/>
      <w:lvlJc w:val="left"/>
      <w:pPr>
        <w:ind w:left="4320" w:hanging="360"/>
      </w:pPr>
      <w:rPr>
        <w:rFonts w:ascii="Wingdings" w:hAnsi="Wingdings" w:hint="default"/>
      </w:rPr>
    </w:lvl>
    <w:lvl w:ilvl="6" w:tplc="31946BD2">
      <w:start w:val="1"/>
      <w:numFmt w:val="bullet"/>
      <w:lvlText w:val=""/>
      <w:lvlJc w:val="left"/>
      <w:pPr>
        <w:ind w:left="5040" w:hanging="360"/>
      </w:pPr>
      <w:rPr>
        <w:rFonts w:ascii="Symbol" w:hAnsi="Symbol" w:hint="default"/>
      </w:rPr>
    </w:lvl>
    <w:lvl w:ilvl="7" w:tplc="EB141288">
      <w:start w:val="1"/>
      <w:numFmt w:val="bullet"/>
      <w:lvlText w:val="o"/>
      <w:lvlJc w:val="left"/>
      <w:pPr>
        <w:ind w:left="5760" w:hanging="360"/>
      </w:pPr>
      <w:rPr>
        <w:rFonts w:ascii="Courier New" w:hAnsi="Courier New" w:hint="default"/>
      </w:rPr>
    </w:lvl>
    <w:lvl w:ilvl="8" w:tplc="5C1CF684">
      <w:start w:val="1"/>
      <w:numFmt w:val="bullet"/>
      <w:lvlText w:val=""/>
      <w:lvlJc w:val="left"/>
      <w:pPr>
        <w:ind w:left="6480" w:hanging="360"/>
      </w:pPr>
      <w:rPr>
        <w:rFonts w:ascii="Wingdings" w:hAnsi="Wingdings" w:hint="default"/>
      </w:rPr>
    </w:lvl>
  </w:abstractNum>
  <w:abstractNum w:abstractNumId="4" w15:restartNumberingAfterBreak="0">
    <w:nsid w:val="28DB2682"/>
    <w:multiLevelType w:val="hybridMultilevel"/>
    <w:tmpl w:val="C8A646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2C322A72"/>
    <w:multiLevelType w:val="hybridMultilevel"/>
    <w:tmpl w:val="837459F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7D1A6E3"/>
    <w:multiLevelType w:val="hybridMultilevel"/>
    <w:tmpl w:val="3BD6E964"/>
    <w:lvl w:ilvl="0" w:tplc="30908A6E">
      <w:start w:val="1"/>
      <w:numFmt w:val="bullet"/>
      <w:lvlText w:val=""/>
      <w:lvlJc w:val="left"/>
      <w:pPr>
        <w:ind w:left="720" w:hanging="360"/>
      </w:pPr>
      <w:rPr>
        <w:rFonts w:ascii="Symbol" w:hAnsi="Symbol" w:hint="default"/>
      </w:rPr>
    </w:lvl>
    <w:lvl w:ilvl="1" w:tplc="086E9D30">
      <w:start w:val="1"/>
      <w:numFmt w:val="bullet"/>
      <w:lvlText w:val="o"/>
      <w:lvlJc w:val="left"/>
      <w:pPr>
        <w:ind w:left="1440" w:hanging="360"/>
      </w:pPr>
      <w:rPr>
        <w:rFonts w:ascii="Courier New" w:hAnsi="Courier New" w:hint="default"/>
      </w:rPr>
    </w:lvl>
    <w:lvl w:ilvl="2" w:tplc="C2B078E2">
      <w:start w:val="1"/>
      <w:numFmt w:val="bullet"/>
      <w:lvlText w:val=""/>
      <w:lvlJc w:val="left"/>
      <w:pPr>
        <w:ind w:left="2160" w:hanging="360"/>
      </w:pPr>
      <w:rPr>
        <w:rFonts w:ascii="Wingdings" w:hAnsi="Wingdings" w:hint="default"/>
      </w:rPr>
    </w:lvl>
    <w:lvl w:ilvl="3" w:tplc="FBDE2D34">
      <w:start w:val="1"/>
      <w:numFmt w:val="bullet"/>
      <w:lvlText w:val=""/>
      <w:lvlJc w:val="left"/>
      <w:pPr>
        <w:ind w:left="2880" w:hanging="360"/>
      </w:pPr>
      <w:rPr>
        <w:rFonts w:ascii="Symbol" w:hAnsi="Symbol" w:hint="default"/>
      </w:rPr>
    </w:lvl>
    <w:lvl w:ilvl="4" w:tplc="AB0A09E0">
      <w:start w:val="1"/>
      <w:numFmt w:val="bullet"/>
      <w:lvlText w:val="o"/>
      <w:lvlJc w:val="left"/>
      <w:pPr>
        <w:ind w:left="3600" w:hanging="360"/>
      </w:pPr>
      <w:rPr>
        <w:rFonts w:ascii="Courier New" w:hAnsi="Courier New" w:hint="default"/>
      </w:rPr>
    </w:lvl>
    <w:lvl w:ilvl="5" w:tplc="54BE5132">
      <w:start w:val="1"/>
      <w:numFmt w:val="bullet"/>
      <w:lvlText w:val=""/>
      <w:lvlJc w:val="left"/>
      <w:pPr>
        <w:ind w:left="4320" w:hanging="360"/>
      </w:pPr>
      <w:rPr>
        <w:rFonts w:ascii="Wingdings" w:hAnsi="Wingdings" w:hint="default"/>
      </w:rPr>
    </w:lvl>
    <w:lvl w:ilvl="6" w:tplc="7F9A9426">
      <w:start w:val="1"/>
      <w:numFmt w:val="bullet"/>
      <w:lvlText w:val=""/>
      <w:lvlJc w:val="left"/>
      <w:pPr>
        <w:ind w:left="5040" w:hanging="360"/>
      </w:pPr>
      <w:rPr>
        <w:rFonts w:ascii="Symbol" w:hAnsi="Symbol" w:hint="default"/>
      </w:rPr>
    </w:lvl>
    <w:lvl w:ilvl="7" w:tplc="EC52BCF0">
      <w:start w:val="1"/>
      <w:numFmt w:val="bullet"/>
      <w:lvlText w:val="o"/>
      <w:lvlJc w:val="left"/>
      <w:pPr>
        <w:ind w:left="5760" w:hanging="360"/>
      </w:pPr>
      <w:rPr>
        <w:rFonts w:ascii="Courier New" w:hAnsi="Courier New" w:hint="default"/>
      </w:rPr>
    </w:lvl>
    <w:lvl w:ilvl="8" w:tplc="CFDA8B32">
      <w:start w:val="1"/>
      <w:numFmt w:val="bullet"/>
      <w:lvlText w:val=""/>
      <w:lvlJc w:val="left"/>
      <w:pPr>
        <w:ind w:left="6480" w:hanging="360"/>
      </w:pPr>
      <w:rPr>
        <w:rFonts w:ascii="Wingdings" w:hAnsi="Wingdings" w:hint="default"/>
      </w:rPr>
    </w:lvl>
  </w:abstractNum>
  <w:abstractNum w:abstractNumId="7" w15:restartNumberingAfterBreak="0">
    <w:nsid w:val="3DEC5182"/>
    <w:multiLevelType w:val="hybridMultilevel"/>
    <w:tmpl w:val="38AEFCF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49324647"/>
    <w:multiLevelType w:val="hybridMultilevel"/>
    <w:tmpl w:val="450C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20D3F"/>
    <w:multiLevelType w:val="hybridMultilevel"/>
    <w:tmpl w:val="B690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464731">
    <w:abstractNumId w:val="3"/>
  </w:num>
  <w:num w:numId="2" w16cid:durableId="1478952882">
    <w:abstractNumId w:val="6"/>
  </w:num>
  <w:num w:numId="3" w16cid:durableId="1720199857">
    <w:abstractNumId w:val="7"/>
  </w:num>
  <w:num w:numId="4" w16cid:durableId="123234170">
    <w:abstractNumId w:val="0"/>
  </w:num>
  <w:num w:numId="5" w16cid:durableId="1962569849">
    <w:abstractNumId w:val="8"/>
  </w:num>
  <w:num w:numId="6" w16cid:durableId="897978594">
    <w:abstractNumId w:val="9"/>
  </w:num>
  <w:num w:numId="7" w16cid:durableId="1383989411">
    <w:abstractNumId w:val="1"/>
  </w:num>
  <w:num w:numId="8" w16cid:durableId="1836409779">
    <w:abstractNumId w:val="2"/>
  </w:num>
  <w:num w:numId="9" w16cid:durableId="111412354">
    <w:abstractNumId w:val="4"/>
  </w:num>
  <w:num w:numId="10" w16cid:durableId="214669904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orris">
    <w15:presenceInfo w15:providerId="AD" w15:userId="S::John.Morris@shepherd.org::995a79af-010b-4ab4-9f1c-4a861d9a7c2e"/>
  </w15:person>
  <w15:person w15:author="Kelsey Koupal">
    <w15:presenceInfo w15:providerId="AD" w15:userId="S::Kelsey.Koupal@shepherd.org::ca73455e-bede-4f52-ab24-f5e47e418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E9"/>
    <w:rsid w:val="00002FED"/>
    <w:rsid w:val="0000625B"/>
    <w:rsid w:val="000140B2"/>
    <w:rsid w:val="0002233E"/>
    <w:rsid w:val="000234E4"/>
    <w:rsid w:val="00026818"/>
    <w:rsid w:val="00053914"/>
    <w:rsid w:val="00061D46"/>
    <w:rsid w:val="00070005"/>
    <w:rsid w:val="00070F6D"/>
    <w:rsid w:val="0007100C"/>
    <w:rsid w:val="0008409B"/>
    <w:rsid w:val="00094227"/>
    <w:rsid w:val="000A68FA"/>
    <w:rsid w:val="000B2116"/>
    <w:rsid w:val="000B2CA6"/>
    <w:rsid w:val="000B3433"/>
    <w:rsid w:val="000B4FEE"/>
    <w:rsid w:val="000D6E77"/>
    <w:rsid w:val="000E42B6"/>
    <w:rsid w:val="001014FD"/>
    <w:rsid w:val="00117774"/>
    <w:rsid w:val="001229AE"/>
    <w:rsid w:val="00142411"/>
    <w:rsid w:val="00166F14"/>
    <w:rsid w:val="00171846"/>
    <w:rsid w:val="001814B3"/>
    <w:rsid w:val="00186305"/>
    <w:rsid w:val="00192ECC"/>
    <w:rsid w:val="001A455F"/>
    <w:rsid w:val="001B41D1"/>
    <w:rsid w:val="001C0A2F"/>
    <w:rsid w:val="001E0474"/>
    <w:rsid w:val="001E0509"/>
    <w:rsid w:val="001E4E8F"/>
    <w:rsid w:val="001F0041"/>
    <w:rsid w:val="002002E8"/>
    <w:rsid w:val="00213793"/>
    <w:rsid w:val="00215B2F"/>
    <w:rsid w:val="00222309"/>
    <w:rsid w:val="00236209"/>
    <w:rsid w:val="00250AF5"/>
    <w:rsid w:val="00257C2E"/>
    <w:rsid w:val="0029011F"/>
    <w:rsid w:val="002954B4"/>
    <w:rsid w:val="002B166D"/>
    <w:rsid w:val="002B636E"/>
    <w:rsid w:val="002B7B32"/>
    <w:rsid w:val="002C343C"/>
    <w:rsid w:val="002D1D20"/>
    <w:rsid w:val="002F5E5C"/>
    <w:rsid w:val="00306D4B"/>
    <w:rsid w:val="003125A8"/>
    <w:rsid w:val="00332B2E"/>
    <w:rsid w:val="003655FA"/>
    <w:rsid w:val="00380571"/>
    <w:rsid w:val="00382E99"/>
    <w:rsid w:val="00385E48"/>
    <w:rsid w:val="00387170"/>
    <w:rsid w:val="00396E52"/>
    <w:rsid w:val="003A0DFE"/>
    <w:rsid w:val="003B461F"/>
    <w:rsid w:val="003B552A"/>
    <w:rsid w:val="003E59D1"/>
    <w:rsid w:val="003F2C16"/>
    <w:rsid w:val="003F6C8D"/>
    <w:rsid w:val="00415C58"/>
    <w:rsid w:val="004175C7"/>
    <w:rsid w:val="00422960"/>
    <w:rsid w:val="00450E45"/>
    <w:rsid w:val="004527FE"/>
    <w:rsid w:val="00453A10"/>
    <w:rsid w:val="00461C9C"/>
    <w:rsid w:val="0047361E"/>
    <w:rsid w:val="00477EFC"/>
    <w:rsid w:val="004930A8"/>
    <w:rsid w:val="00496266"/>
    <w:rsid w:val="004A1A5C"/>
    <w:rsid w:val="004A4C62"/>
    <w:rsid w:val="004A7C2E"/>
    <w:rsid w:val="004D1925"/>
    <w:rsid w:val="004D6119"/>
    <w:rsid w:val="004E646E"/>
    <w:rsid w:val="004E6617"/>
    <w:rsid w:val="004F2389"/>
    <w:rsid w:val="004F3490"/>
    <w:rsid w:val="00502850"/>
    <w:rsid w:val="005067D1"/>
    <w:rsid w:val="005079A3"/>
    <w:rsid w:val="00512333"/>
    <w:rsid w:val="0053474E"/>
    <w:rsid w:val="00542D6F"/>
    <w:rsid w:val="005522B4"/>
    <w:rsid w:val="00552309"/>
    <w:rsid w:val="00553650"/>
    <w:rsid w:val="00556BEB"/>
    <w:rsid w:val="005649F1"/>
    <w:rsid w:val="0057489B"/>
    <w:rsid w:val="005751FA"/>
    <w:rsid w:val="00591C60"/>
    <w:rsid w:val="005A2B18"/>
    <w:rsid w:val="005A3386"/>
    <w:rsid w:val="005B0D54"/>
    <w:rsid w:val="005B4B51"/>
    <w:rsid w:val="005C0872"/>
    <w:rsid w:val="005C1D3F"/>
    <w:rsid w:val="005C715F"/>
    <w:rsid w:val="005E5682"/>
    <w:rsid w:val="00601488"/>
    <w:rsid w:val="00612FAD"/>
    <w:rsid w:val="0062430C"/>
    <w:rsid w:val="00625F92"/>
    <w:rsid w:val="00637C6E"/>
    <w:rsid w:val="006475A2"/>
    <w:rsid w:val="00652895"/>
    <w:rsid w:val="00682ADF"/>
    <w:rsid w:val="006837FB"/>
    <w:rsid w:val="0069264F"/>
    <w:rsid w:val="006A0B4F"/>
    <w:rsid w:val="006C59BE"/>
    <w:rsid w:val="007011C5"/>
    <w:rsid w:val="00723119"/>
    <w:rsid w:val="00724440"/>
    <w:rsid w:val="0073587D"/>
    <w:rsid w:val="00755322"/>
    <w:rsid w:val="00755BC2"/>
    <w:rsid w:val="007611B2"/>
    <w:rsid w:val="00785C32"/>
    <w:rsid w:val="007A12BA"/>
    <w:rsid w:val="007A51F8"/>
    <w:rsid w:val="007B6848"/>
    <w:rsid w:val="007E145D"/>
    <w:rsid w:val="007E4E14"/>
    <w:rsid w:val="00807B59"/>
    <w:rsid w:val="00807EEA"/>
    <w:rsid w:val="00811C2E"/>
    <w:rsid w:val="0081343D"/>
    <w:rsid w:val="008156B8"/>
    <w:rsid w:val="0082045F"/>
    <w:rsid w:val="008229E1"/>
    <w:rsid w:val="008347E2"/>
    <w:rsid w:val="0084224D"/>
    <w:rsid w:val="008567A6"/>
    <w:rsid w:val="00864D89"/>
    <w:rsid w:val="00870727"/>
    <w:rsid w:val="0087439A"/>
    <w:rsid w:val="008846AA"/>
    <w:rsid w:val="008B0390"/>
    <w:rsid w:val="008B38D7"/>
    <w:rsid w:val="008B7071"/>
    <w:rsid w:val="008C01F1"/>
    <w:rsid w:val="008C51ED"/>
    <w:rsid w:val="00906628"/>
    <w:rsid w:val="00910FBC"/>
    <w:rsid w:val="00914CFA"/>
    <w:rsid w:val="00916803"/>
    <w:rsid w:val="00926331"/>
    <w:rsid w:val="00931906"/>
    <w:rsid w:val="00935161"/>
    <w:rsid w:val="00937F2B"/>
    <w:rsid w:val="009423E9"/>
    <w:rsid w:val="00943685"/>
    <w:rsid w:val="00951573"/>
    <w:rsid w:val="00965B31"/>
    <w:rsid w:val="00966704"/>
    <w:rsid w:val="009672C7"/>
    <w:rsid w:val="0097032E"/>
    <w:rsid w:val="00970E3B"/>
    <w:rsid w:val="00973882"/>
    <w:rsid w:val="00997CE4"/>
    <w:rsid w:val="009A15EE"/>
    <w:rsid w:val="009B3B18"/>
    <w:rsid w:val="009C632E"/>
    <w:rsid w:val="009D1E66"/>
    <w:rsid w:val="009D70DD"/>
    <w:rsid w:val="009E52FB"/>
    <w:rsid w:val="00A021AC"/>
    <w:rsid w:val="00A2066C"/>
    <w:rsid w:val="00A30EFA"/>
    <w:rsid w:val="00A60785"/>
    <w:rsid w:val="00A62174"/>
    <w:rsid w:val="00A9608E"/>
    <w:rsid w:val="00AB2BB3"/>
    <w:rsid w:val="00AD0D60"/>
    <w:rsid w:val="00AE6018"/>
    <w:rsid w:val="00AF1B2C"/>
    <w:rsid w:val="00B06E7B"/>
    <w:rsid w:val="00B0721C"/>
    <w:rsid w:val="00B1699D"/>
    <w:rsid w:val="00B40EED"/>
    <w:rsid w:val="00B437C0"/>
    <w:rsid w:val="00B46885"/>
    <w:rsid w:val="00B55AB5"/>
    <w:rsid w:val="00B6752E"/>
    <w:rsid w:val="00B823D2"/>
    <w:rsid w:val="00B91BEB"/>
    <w:rsid w:val="00BA2199"/>
    <w:rsid w:val="00BB583B"/>
    <w:rsid w:val="00BC1349"/>
    <w:rsid w:val="00C21F82"/>
    <w:rsid w:val="00C50FC7"/>
    <w:rsid w:val="00C60F89"/>
    <w:rsid w:val="00C77A48"/>
    <w:rsid w:val="00C81A35"/>
    <w:rsid w:val="00CB2ADD"/>
    <w:rsid w:val="00CD1EFA"/>
    <w:rsid w:val="00CD45F7"/>
    <w:rsid w:val="00CE25D9"/>
    <w:rsid w:val="00CE609C"/>
    <w:rsid w:val="00CF2D09"/>
    <w:rsid w:val="00D12910"/>
    <w:rsid w:val="00D20281"/>
    <w:rsid w:val="00D211D3"/>
    <w:rsid w:val="00D21737"/>
    <w:rsid w:val="00D26FA1"/>
    <w:rsid w:val="00D279AA"/>
    <w:rsid w:val="00D32A80"/>
    <w:rsid w:val="00D358F6"/>
    <w:rsid w:val="00D36AA8"/>
    <w:rsid w:val="00D65175"/>
    <w:rsid w:val="00D7635E"/>
    <w:rsid w:val="00D8537D"/>
    <w:rsid w:val="00D909C2"/>
    <w:rsid w:val="00D9736F"/>
    <w:rsid w:val="00DA0240"/>
    <w:rsid w:val="00DA0EEB"/>
    <w:rsid w:val="00DB0776"/>
    <w:rsid w:val="00DD658F"/>
    <w:rsid w:val="00DF419B"/>
    <w:rsid w:val="00DF550C"/>
    <w:rsid w:val="00E1243F"/>
    <w:rsid w:val="00E132D3"/>
    <w:rsid w:val="00E219A8"/>
    <w:rsid w:val="00E321C4"/>
    <w:rsid w:val="00E33E51"/>
    <w:rsid w:val="00E4666A"/>
    <w:rsid w:val="00E56869"/>
    <w:rsid w:val="00E63773"/>
    <w:rsid w:val="00E643EB"/>
    <w:rsid w:val="00E740A5"/>
    <w:rsid w:val="00EA114D"/>
    <w:rsid w:val="00EA1973"/>
    <w:rsid w:val="00EA27DE"/>
    <w:rsid w:val="00EA3F4C"/>
    <w:rsid w:val="00EB6685"/>
    <w:rsid w:val="00ED109E"/>
    <w:rsid w:val="00ED6170"/>
    <w:rsid w:val="00EF6D80"/>
    <w:rsid w:val="00F000DB"/>
    <w:rsid w:val="00F016BC"/>
    <w:rsid w:val="00F033C1"/>
    <w:rsid w:val="00F04DE3"/>
    <w:rsid w:val="00F11CCE"/>
    <w:rsid w:val="00F54BEE"/>
    <w:rsid w:val="00F57CE3"/>
    <w:rsid w:val="00F66CF7"/>
    <w:rsid w:val="00F743E7"/>
    <w:rsid w:val="00F82C49"/>
    <w:rsid w:val="00F86B09"/>
    <w:rsid w:val="00F923CD"/>
    <w:rsid w:val="00FB5506"/>
    <w:rsid w:val="00FE113F"/>
    <w:rsid w:val="00FE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6A9D2"/>
  <w15:chartTrackingRefBased/>
  <w15:docId w15:val="{BFCFCA5B-1607-43D5-A709-AB2387AC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869"/>
    <w:pPr>
      <w:spacing w:after="160" w:line="259" w:lineRule="auto"/>
    </w:pPr>
    <w:rPr>
      <w:sz w:val="22"/>
      <w:szCs w:val="22"/>
    </w:rPr>
  </w:style>
  <w:style w:type="paragraph" w:styleId="Heading1">
    <w:name w:val="heading 1"/>
    <w:basedOn w:val="Normal"/>
    <w:next w:val="Normal"/>
    <w:link w:val="Heading1Char"/>
    <w:uiPriority w:val="9"/>
    <w:qFormat/>
    <w:rsid w:val="004D19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19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869"/>
    <w:pPr>
      <w:ind w:left="720"/>
      <w:contextualSpacing/>
    </w:pPr>
  </w:style>
  <w:style w:type="character" w:styleId="Hyperlink">
    <w:name w:val="Hyperlink"/>
    <w:basedOn w:val="DefaultParagraphFont"/>
    <w:uiPriority w:val="99"/>
    <w:unhideWhenUsed/>
    <w:rsid w:val="00E56869"/>
    <w:rPr>
      <w:color w:val="0563C1" w:themeColor="hyperlink"/>
      <w:u w:val="single"/>
    </w:rPr>
  </w:style>
  <w:style w:type="paragraph" w:styleId="Header">
    <w:name w:val="header"/>
    <w:basedOn w:val="Normal"/>
    <w:link w:val="HeaderChar"/>
    <w:uiPriority w:val="99"/>
    <w:unhideWhenUsed/>
    <w:rsid w:val="00E56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869"/>
    <w:rPr>
      <w:sz w:val="22"/>
      <w:szCs w:val="22"/>
    </w:rPr>
  </w:style>
  <w:style w:type="paragraph" w:styleId="Footer">
    <w:name w:val="footer"/>
    <w:basedOn w:val="Normal"/>
    <w:link w:val="FooterChar"/>
    <w:uiPriority w:val="99"/>
    <w:unhideWhenUsed/>
    <w:rsid w:val="00E56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869"/>
    <w:rPr>
      <w:sz w:val="22"/>
      <w:szCs w:val="22"/>
    </w:rPr>
  </w:style>
  <w:style w:type="character" w:customStyle="1" w:styleId="normaltextrun">
    <w:name w:val="normaltextrun"/>
    <w:basedOn w:val="DefaultParagraphFont"/>
    <w:rsid w:val="00E56869"/>
  </w:style>
  <w:style w:type="character" w:styleId="FollowedHyperlink">
    <w:name w:val="FollowedHyperlink"/>
    <w:basedOn w:val="DefaultParagraphFont"/>
    <w:uiPriority w:val="99"/>
    <w:semiHidden/>
    <w:unhideWhenUsed/>
    <w:rsid w:val="00E56869"/>
    <w:rPr>
      <w:color w:val="954F72" w:themeColor="followedHyperlink"/>
      <w:u w:val="single"/>
    </w:rPr>
  </w:style>
  <w:style w:type="character" w:styleId="UnresolvedMention">
    <w:name w:val="Unresolved Mention"/>
    <w:basedOn w:val="DefaultParagraphFont"/>
    <w:uiPriority w:val="99"/>
    <w:semiHidden/>
    <w:unhideWhenUsed/>
    <w:rsid w:val="00026818"/>
    <w:rPr>
      <w:color w:val="605E5C"/>
      <w:shd w:val="clear" w:color="auto" w:fill="E1DFDD"/>
    </w:rPr>
  </w:style>
  <w:style w:type="character" w:styleId="CommentReference">
    <w:name w:val="annotation reference"/>
    <w:basedOn w:val="DefaultParagraphFont"/>
    <w:uiPriority w:val="99"/>
    <w:semiHidden/>
    <w:unhideWhenUsed/>
    <w:rsid w:val="00FE113F"/>
    <w:rPr>
      <w:sz w:val="16"/>
      <w:szCs w:val="16"/>
    </w:rPr>
  </w:style>
  <w:style w:type="paragraph" w:styleId="CommentText">
    <w:name w:val="annotation text"/>
    <w:basedOn w:val="Normal"/>
    <w:link w:val="CommentTextChar"/>
    <w:uiPriority w:val="99"/>
    <w:unhideWhenUsed/>
    <w:rsid w:val="00FE113F"/>
    <w:pPr>
      <w:spacing w:line="240" w:lineRule="auto"/>
    </w:pPr>
    <w:rPr>
      <w:sz w:val="20"/>
      <w:szCs w:val="20"/>
    </w:rPr>
  </w:style>
  <w:style w:type="character" w:customStyle="1" w:styleId="CommentTextChar">
    <w:name w:val="Comment Text Char"/>
    <w:basedOn w:val="DefaultParagraphFont"/>
    <w:link w:val="CommentText"/>
    <w:uiPriority w:val="99"/>
    <w:rsid w:val="00FE113F"/>
    <w:rPr>
      <w:sz w:val="20"/>
      <w:szCs w:val="20"/>
    </w:rPr>
  </w:style>
  <w:style w:type="paragraph" w:styleId="CommentSubject">
    <w:name w:val="annotation subject"/>
    <w:basedOn w:val="CommentText"/>
    <w:next w:val="CommentText"/>
    <w:link w:val="CommentSubjectChar"/>
    <w:uiPriority w:val="99"/>
    <w:semiHidden/>
    <w:unhideWhenUsed/>
    <w:rsid w:val="00FE113F"/>
    <w:rPr>
      <w:b/>
      <w:bCs/>
    </w:rPr>
  </w:style>
  <w:style w:type="character" w:customStyle="1" w:styleId="CommentSubjectChar">
    <w:name w:val="Comment Subject Char"/>
    <w:basedOn w:val="CommentTextChar"/>
    <w:link w:val="CommentSubject"/>
    <w:uiPriority w:val="99"/>
    <w:semiHidden/>
    <w:rsid w:val="00FE113F"/>
    <w:rPr>
      <w:b/>
      <w:bCs/>
      <w:sz w:val="20"/>
      <w:szCs w:val="20"/>
    </w:rPr>
  </w:style>
  <w:style w:type="paragraph" w:styleId="PlainText">
    <w:name w:val="Plain Text"/>
    <w:basedOn w:val="Normal"/>
    <w:link w:val="PlainTextChar"/>
    <w:uiPriority w:val="99"/>
    <w:semiHidden/>
    <w:unhideWhenUsed/>
    <w:rsid w:val="00D9736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736F"/>
    <w:rPr>
      <w:rFonts w:ascii="Calibri" w:hAnsi="Calibri"/>
      <w:sz w:val="22"/>
      <w:szCs w:val="21"/>
    </w:rPr>
  </w:style>
  <w:style w:type="character" w:customStyle="1" w:styleId="Heading1Char">
    <w:name w:val="Heading 1 Char"/>
    <w:basedOn w:val="DefaultParagraphFont"/>
    <w:link w:val="Heading1"/>
    <w:uiPriority w:val="9"/>
    <w:rsid w:val="004D192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D1925"/>
    <w:pPr>
      <w:outlineLvl w:val="9"/>
    </w:pPr>
  </w:style>
  <w:style w:type="character" w:customStyle="1" w:styleId="Heading2Char">
    <w:name w:val="Heading 2 Char"/>
    <w:basedOn w:val="DefaultParagraphFont"/>
    <w:link w:val="Heading2"/>
    <w:uiPriority w:val="9"/>
    <w:rsid w:val="004D1925"/>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E740A5"/>
    <w:pPr>
      <w:spacing w:after="100"/>
    </w:pPr>
  </w:style>
  <w:style w:type="paragraph" w:styleId="TOC2">
    <w:name w:val="toc 2"/>
    <w:basedOn w:val="Normal"/>
    <w:next w:val="Normal"/>
    <w:autoRedefine/>
    <w:uiPriority w:val="39"/>
    <w:unhideWhenUsed/>
    <w:rsid w:val="00E740A5"/>
    <w:pPr>
      <w:spacing w:after="100"/>
      <w:ind w:left="220"/>
    </w:pPr>
  </w:style>
  <w:style w:type="character" w:customStyle="1" w:styleId="cf01">
    <w:name w:val="cf01"/>
    <w:basedOn w:val="DefaultParagraphFont"/>
    <w:rsid w:val="006837FB"/>
    <w:rPr>
      <w:rFonts w:ascii="Segoe UI" w:hAnsi="Segoe UI" w:cs="Segoe UI" w:hint="default"/>
      <w:sz w:val="18"/>
      <w:szCs w:val="18"/>
    </w:rPr>
  </w:style>
  <w:style w:type="paragraph" w:styleId="Revision">
    <w:name w:val="Revision"/>
    <w:hidden/>
    <w:uiPriority w:val="99"/>
    <w:semiHidden/>
    <w:rsid w:val="000A68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laucoma.org/news/glaucoma-awareness-month.php" TargetMode="External"/><Relationship Id="rId18" Type="http://schemas.openxmlformats.org/officeDocument/2006/relationships/hyperlink" Target="http://linkedin.com/in/meryl" TargetMode="External"/><Relationship Id="rId26" Type="http://schemas.openxmlformats.org/officeDocument/2006/relationships/hyperlink" Target="https://empishthomas.com/" TargetMode="External"/><Relationship Id="rId39" Type="http://schemas.openxmlformats.org/officeDocument/2006/relationships/footer" Target="footer1.xml"/><Relationship Id="rId21" Type="http://schemas.openxmlformats.org/officeDocument/2006/relationships/image" Target="media/image3.jpeg"/><Relationship Id="rId34" Type="http://schemas.openxmlformats.org/officeDocument/2006/relationships/hyperlink" Target="https://twitter.com/IncTechLab"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isabilityin.org/resource/2023-calendar-of-disability-related-dates/" TargetMode="External"/><Relationship Id="rId20" Type="http://schemas.openxmlformats.org/officeDocument/2006/relationships/hyperlink" Target="https://twitter.com/merylkevans" TargetMode="External"/><Relationship Id="rId29" Type="http://schemas.openxmlformats.org/officeDocument/2006/relationships/hyperlink" Target="https://umcdmc.org/"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cessibilityuserresearchcollective.org/" TargetMode="External"/><Relationship Id="rId24" Type="http://schemas.microsoft.com/office/2016/09/relationships/commentsIds" Target="commentsIds.xml"/><Relationship Id="rId32" Type="http://schemas.openxmlformats.org/officeDocument/2006/relationships/hyperlink" Target="https://accessibilityuserresearchcollective.org/open-studies" TargetMode="External"/><Relationship Id="rId37" Type="http://schemas.openxmlformats.org/officeDocument/2006/relationships/hyperlink" Target="mailto:Delaney.Cowart@Shepherd.org"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urearthritis.org/" TargetMode="External"/><Relationship Id="rId23" Type="http://schemas.microsoft.com/office/2011/relationships/commentsExtended" Target="commentsExtended.xml"/><Relationship Id="rId28" Type="http://schemas.openxmlformats.org/officeDocument/2006/relationships/hyperlink" Target="https://umdeaf.org/" TargetMode="External"/><Relationship Id="rId36" Type="http://schemas.openxmlformats.org/officeDocument/2006/relationships/hyperlink" Target="https://accessibilityuserresearchcollective.org/" TargetMode="External"/><Relationship Id="rId10" Type="http://schemas.openxmlformats.org/officeDocument/2006/relationships/image" Target="media/image1.png"/><Relationship Id="rId19" Type="http://schemas.openxmlformats.org/officeDocument/2006/relationships/hyperlink" Target="https://meryl.net/" TargetMode="External"/><Relationship Id="rId31" Type="http://schemas.openxmlformats.org/officeDocument/2006/relationships/hyperlink" Target="mailto:Accessibility_Research_Collective@shepher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org/en/observances/braille-day" TargetMode="External"/><Relationship Id="rId22" Type="http://schemas.openxmlformats.org/officeDocument/2006/relationships/comments" Target="comments.xml"/><Relationship Id="rId27" Type="http://schemas.openxmlformats.org/officeDocument/2006/relationships/image" Target="media/image4.jpeg"/><Relationship Id="rId30" Type="http://schemas.openxmlformats.org/officeDocument/2006/relationships/hyperlink" Target="flyingkittymonster.net" TargetMode="External"/><Relationship Id="rId35" Type="http://schemas.openxmlformats.org/officeDocument/2006/relationships/hyperlink" Target="https://twitter.com/AURC_Shepherd"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forbes.com/sites/gusalexiou/2023/01/19/jansport-launches-highly-adaptive-bag-and-backpack-range-for-mobility-impaired/?sh=12c5a3ce4937" TargetMode="External"/><Relationship Id="rId17" Type="http://schemas.openxmlformats.org/officeDocument/2006/relationships/image" Target="media/image2.jpeg"/><Relationship Id="rId25" Type="http://schemas.microsoft.com/office/2018/08/relationships/commentsExtensible" Target="commentsExtensible.xml"/><Relationship Id="rId33" Type="http://schemas.openxmlformats.org/officeDocument/2006/relationships/hyperlink" Target="https://twitter.com/MSFTEnable" TargetMode="External"/><Relationship Id="rId38" Type="http://schemas.openxmlformats.org/officeDocument/2006/relationships/hyperlink" Target="https://accessibilityuserresearchcollec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40b445-2e92-4be3-be3c-6195a285836b" xsi:nil="true"/>
    <lcf76f155ced4ddcb4097134ff3c332f xmlns="0420376d-70cf-4d7d-8677-c623b74af7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AEA1CC3DAAA6469A7CC6ADD3D31407" ma:contentTypeVersion="16" ma:contentTypeDescription="Create a new document." ma:contentTypeScope="" ma:versionID="46fa1356ced36e219b686105a2795a91">
  <xsd:schema xmlns:xsd="http://www.w3.org/2001/XMLSchema" xmlns:xs="http://www.w3.org/2001/XMLSchema" xmlns:p="http://schemas.microsoft.com/office/2006/metadata/properties" xmlns:ns2="f240b445-2e92-4be3-be3c-6195a285836b" xmlns:ns3="0420376d-70cf-4d7d-8677-c623b74af7f6" targetNamespace="http://schemas.microsoft.com/office/2006/metadata/properties" ma:root="true" ma:fieldsID="0b27362b47dee26737b147b6ca5a7c79" ns2:_="" ns3:_="">
    <xsd:import namespace="f240b445-2e92-4be3-be3c-6195a285836b"/>
    <xsd:import namespace="0420376d-70cf-4d7d-8677-c623b74af7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0b445-2e92-4be3-be3c-6195a28583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0dfbe3-7090-402e-8a92-bf0c8fa5eab2}" ma:internalName="TaxCatchAll" ma:showField="CatchAllData" ma:web="f240b445-2e92-4be3-be3c-6195a28583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20376d-70cf-4d7d-8677-c623b74af7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f8bc61-08cf-43f1-88fd-792521805b6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9874D-72CF-44AA-AF8B-28A065B20B1B}">
  <ds:schemaRefs>
    <ds:schemaRef ds:uri="http://schemas.microsoft.com/office/2006/metadata/properties"/>
    <ds:schemaRef ds:uri="http://schemas.microsoft.com/office/infopath/2007/PartnerControls"/>
    <ds:schemaRef ds:uri="f240b445-2e92-4be3-be3c-6195a285836b"/>
    <ds:schemaRef ds:uri="0420376d-70cf-4d7d-8677-c623b74af7f6"/>
  </ds:schemaRefs>
</ds:datastoreItem>
</file>

<file path=customXml/itemProps2.xml><?xml version="1.0" encoding="utf-8"?>
<ds:datastoreItem xmlns:ds="http://schemas.openxmlformats.org/officeDocument/2006/customXml" ds:itemID="{E5F5485A-A4F3-44AF-92D1-057C5AFC0873}">
  <ds:schemaRefs>
    <ds:schemaRef ds:uri="http://schemas.microsoft.com/sharepoint/v3/contenttype/forms"/>
  </ds:schemaRefs>
</ds:datastoreItem>
</file>

<file path=customXml/itemProps3.xml><?xml version="1.0" encoding="utf-8"?>
<ds:datastoreItem xmlns:ds="http://schemas.openxmlformats.org/officeDocument/2006/customXml" ds:itemID="{74F515A0-5BB1-4D54-B327-C50E4E0CB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0b445-2e92-4be3-be3c-6195a285836b"/>
    <ds:schemaRef ds:uri="0420376d-70cf-4d7d-8677-c623b74af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9522494-cef1-4537-84dc-dfdacdc8a47f}" enabled="1" method="Standard" siteId="{32ead7ba-ba1e-42d6-aa67-4709d3e43935}" contentBits="0" removed="0"/>
</clbl:labelList>
</file>

<file path=docProps/app.xml><?xml version="1.0" encoding="utf-8"?>
<Properties xmlns="http://schemas.openxmlformats.org/officeDocument/2006/extended-properties" xmlns:vt="http://schemas.openxmlformats.org/officeDocument/2006/docPropsVTypes">
  <Template>Normal.dotm</Template>
  <TotalTime>344</TotalTime>
  <Pages>1</Pages>
  <Words>1399</Words>
  <Characters>7976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Cowart</dc:creator>
  <cp:keywords/>
  <dc:description/>
  <cp:lastModifiedBy>Delaney Cowart</cp:lastModifiedBy>
  <cp:revision>165</cp:revision>
  <cp:lastPrinted>2023-01-31T22:44:00Z</cp:lastPrinted>
  <dcterms:created xsi:type="dcterms:W3CDTF">2023-01-24T18:54:00Z</dcterms:created>
  <dcterms:modified xsi:type="dcterms:W3CDTF">2023-01-31T22:44:00Z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0x010100D5AEA1CC3DAAA6469A7CC6ADD3D31407</vt:lpwstr>
  </property>
  <property fmtid="{D5CDD505-2E9C-101B-9397-08002B2CF9AE}" pid="3" name="MediaServiceImageTags">
    <vt:lpwstr/>
  </property>
</Properties>
</file>